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5E" w:rsidRPr="00FA0062" w:rsidRDefault="00F85F99" w:rsidP="00FA0062">
      <w:pPr>
        <w:pStyle w:val="zalbold-centr"/>
        <w:spacing w:before="0" w:after="0" w:line="240" w:lineRule="auto"/>
        <w:jc w:val="right"/>
        <w:rPr>
          <w:rStyle w:val="B"/>
          <w:rFonts w:ascii="Calibri" w:hAnsi="Calibri"/>
          <w:sz w:val="24"/>
          <w:szCs w:val="24"/>
        </w:rPr>
      </w:pPr>
      <w:r>
        <w:rPr>
          <w:rStyle w:val="B"/>
          <w:rFonts w:ascii="Calibri" w:hAnsi="Calibri"/>
          <w:sz w:val="24"/>
          <w:szCs w:val="24"/>
        </w:rPr>
        <w:t xml:space="preserve">Załącznik nr 3 do </w:t>
      </w:r>
      <w:r w:rsidR="00FA0062" w:rsidRPr="00FA0062">
        <w:rPr>
          <w:rStyle w:val="B"/>
          <w:rFonts w:ascii="Calibri" w:hAnsi="Calibri"/>
          <w:sz w:val="24"/>
          <w:szCs w:val="24"/>
        </w:rPr>
        <w:t>WZO</w:t>
      </w:r>
    </w:p>
    <w:p w:rsidR="00FA0062" w:rsidRDefault="00FA0062" w:rsidP="006D63BE">
      <w:pPr>
        <w:pStyle w:val="zalbold-centr"/>
        <w:spacing w:before="0" w:after="0" w:line="240" w:lineRule="auto"/>
        <w:jc w:val="left"/>
        <w:rPr>
          <w:rStyle w:val="B"/>
          <w:rFonts w:ascii="Calibri" w:hAnsi="Calibri"/>
          <w:b/>
          <w:sz w:val="24"/>
          <w:szCs w:val="24"/>
        </w:rPr>
      </w:pPr>
    </w:p>
    <w:p w:rsidR="00FA0062" w:rsidRDefault="00422891" w:rsidP="00422891">
      <w:pPr>
        <w:pStyle w:val="zalbold-centr"/>
        <w:spacing w:before="0" w:after="0" w:line="240" w:lineRule="auto"/>
        <w:jc w:val="right"/>
        <w:rPr>
          <w:rStyle w:val="B"/>
          <w:rFonts w:ascii="Calibri" w:hAnsi="Calibri"/>
          <w:b/>
          <w:sz w:val="24"/>
          <w:szCs w:val="24"/>
        </w:rPr>
      </w:pPr>
      <w:r>
        <w:rPr>
          <w:rStyle w:val="B"/>
          <w:rFonts w:ascii="Calibri" w:hAnsi="Calibri"/>
          <w:sz w:val="32"/>
          <w:szCs w:val="32"/>
        </w:rPr>
        <w:t>WZÓR</w:t>
      </w:r>
    </w:p>
    <w:p w:rsidR="00AC41EF" w:rsidRPr="00AC41EF" w:rsidRDefault="00FA0062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>
        <w:rPr>
          <w:rStyle w:val="B"/>
          <w:rFonts w:ascii="Calibri" w:hAnsi="Calibri"/>
          <w:b/>
          <w:sz w:val="24"/>
          <w:szCs w:val="24"/>
        </w:rPr>
        <w:t>UMOWY</w:t>
      </w:r>
      <w:r w:rsidR="00AC41EF" w:rsidRPr="00AC41EF">
        <w:rPr>
          <w:rStyle w:val="B"/>
          <w:rFonts w:ascii="Calibri" w:hAnsi="Calibri"/>
          <w:b/>
          <w:sz w:val="24"/>
          <w:szCs w:val="24"/>
        </w:rPr>
        <w:br/>
        <w:t>W SPRAWIE ZAMÓWIENIA PUBLICZNEGO</w:t>
      </w:r>
    </w:p>
    <w:p w:rsidR="00AC41EF" w:rsidRDefault="00AC41EF" w:rsidP="009A7F69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 xml:space="preserve">NA ZAKUP I DOSTAWĘ </w:t>
      </w:r>
      <w:r w:rsidR="00DD355E">
        <w:rPr>
          <w:rStyle w:val="B"/>
          <w:rFonts w:ascii="Calibri" w:hAnsi="Calibri"/>
          <w:b/>
          <w:sz w:val="24"/>
          <w:szCs w:val="24"/>
        </w:rPr>
        <w:t>ARTYKUŁÓW ŻYWNOŚCIOWYCH</w:t>
      </w:r>
    </w:p>
    <w:p w:rsidR="00F31CB2" w:rsidRPr="00AC41EF" w:rsidRDefault="00F31CB2" w:rsidP="009A7F69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Pr="00AC41EF" w:rsidRDefault="00AC41EF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zawarta 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 xml:space="preserve">dniu </w:t>
      </w:r>
      <w:r w:rsidR="00860EDA">
        <w:rPr>
          <w:rFonts w:ascii="Calibri" w:hAnsi="Calibri"/>
          <w:sz w:val="24"/>
          <w:szCs w:val="24"/>
        </w:rPr>
        <w:t>………….12.2024</w:t>
      </w:r>
      <w:r w:rsidR="00167617">
        <w:rPr>
          <w:rFonts w:ascii="Calibri" w:hAnsi="Calibri"/>
          <w:sz w:val="24"/>
          <w:szCs w:val="24"/>
        </w:rPr>
        <w:t xml:space="preserve"> r.</w:t>
      </w:r>
      <w:r w:rsidRPr="00AC41EF">
        <w:rPr>
          <w:rFonts w:ascii="Calibri" w:hAnsi="Calibri"/>
          <w:sz w:val="24"/>
          <w:szCs w:val="24"/>
        </w:rPr>
        <w:t xml:space="preserve"> w</w:t>
      </w:r>
      <w:r w:rsidRPr="00AC41EF">
        <w:rPr>
          <w:rStyle w:val="ND"/>
          <w:rFonts w:ascii="Calibri" w:hAnsi="Calibri"/>
          <w:sz w:val="24"/>
          <w:szCs w:val="24"/>
        </w:rPr>
        <w:t xml:space="preserve"> Lublinie</w:t>
      </w:r>
      <w:r w:rsidRPr="00AC41EF">
        <w:rPr>
          <w:rFonts w:ascii="Calibri" w:hAnsi="Calibri"/>
          <w:sz w:val="24"/>
          <w:szCs w:val="24"/>
        </w:rPr>
        <w:t>, pomiędzy:</w:t>
      </w:r>
    </w:p>
    <w:p w:rsidR="00AC41EF" w:rsidRDefault="00F31CB2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Style w:val="B"/>
          <w:rFonts w:ascii="Calibri" w:hAnsi="Calibri"/>
          <w:bCs/>
          <w:sz w:val="24"/>
          <w:szCs w:val="24"/>
        </w:rPr>
      </w:pPr>
      <w:r w:rsidRPr="00F31CB2">
        <w:rPr>
          <w:rFonts w:ascii="Calibri" w:hAnsi="Calibri"/>
          <w:b/>
          <w:sz w:val="24"/>
          <w:szCs w:val="24"/>
        </w:rPr>
        <w:t>Województwo Lubelskie, adres: 20-029 Lublin, ul. Artura Grottgera 4, NIP: 712-29-04-545</w:t>
      </w:r>
      <w:r w:rsidR="004224E2" w:rsidRPr="00F31CB2">
        <w:rPr>
          <w:rFonts w:ascii="Calibri" w:hAnsi="Calibri"/>
          <w:b/>
          <w:sz w:val="24"/>
          <w:szCs w:val="24"/>
        </w:rPr>
        <w:t>,</w:t>
      </w:r>
      <w:r w:rsidR="00C73DD9">
        <w:rPr>
          <w:rFonts w:ascii="Calibri" w:hAnsi="Calibri"/>
          <w:b/>
          <w:sz w:val="24"/>
          <w:szCs w:val="24"/>
        </w:rPr>
        <w:t xml:space="preserve"> Nabywca towaru,</w:t>
      </w:r>
      <w:r w:rsidR="004224E2">
        <w:rPr>
          <w:rFonts w:ascii="Calibri" w:hAnsi="Calibri"/>
          <w:sz w:val="24"/>
          <w:szCs w:val="24"/>
        </w:rPr>
        <w:t xml:space="preserve"> reprezentowa</w:t>
      </w:r>
      <w:r w:rsidR="000508C1">
        <w:rPr>
          <w:rFonts w:ascii="Calibri" w:hAnsi="Calibri"/>
          <w:sz w:val="24"/>
          <w:szCs w:val="24"/>
        </w:rPr>
        <w:t>nym przez: Panią Annę Felińską</w:t>
      </w:r>
      <w:r w:rsidR="00C73DD9">
        <w:rPr>
          <w:rFonts w:ascii="Calibri" w:hAnsi="Calibri"/>
          <w:sz w:val="24"/>
          <w:szCs w:val="24"/>
        </w:rPr>
        <w:t xml:space="preserve"> – Dyrektora</w:t>
      </w:r>
      <w:r w:rsidR="00E60FDE">
        <w:rPr>
          <w:rFonts w:ascii="Calibri" w:hAnsi="Calibri"/>
          <w:sz w:val="24"/>
          <w:szCs w:val="24"/>
        </w:rPr>
        <w:t xml:space="preserve"> Szkoły Policealnej - </w:t>
      </w:r>
      <w:r w:rsidR="00C73DD9">
        <w:rPr>
          <w:rFonts w:ascii="Calibri" w:hAnsi="Calibri"/>
          <w:sz w:val="24"/>
          <w:szCs w:val="24"/>
        </w:rPr>
        <w:t xml:space="preserve"> Medycznego </w:t>
      </w:r>
      <w:r w:rsidR="00AD055A">
        <w:rPr>
          <w:rFonts w:ascii="Calibri" w:hAnsi="Calibri"/>
          <w:sz w:val="24"/>
          <w:szCs w:val="24"/>
        </w:rPr>
        <w:t>S</w:t>
      </w:r>
      <w:r w:rsidR="00C73DD9">
        <w:rPr>
          <w:rFonts w:ascii="Calibri" w:hAnsi="Calibri"/>
          <w:sz w:val="24"/>
          <w:szCs w:val="24"/>
        </w:rPr>
        <w:t>tudium Zawodowego</w:t>
      </w:r>
      <w:r w:rsidR="00AD055A">
        <w:rPr>
          <w:rFonts w:ascii="Calibri" w:hAnsi="Calibri"/>
          <w:sz w:val="24"/>
          <w:szCs w:val="24"/>
        </w:rPr>
        <w:t xml:space="preserve"> im. Stanisława </w:t>
      </w:r>
      <w:proofErr w:type="spellStart"/>
      <w:r w:rsidR="00AD055A">
        <w:rPr>
          <w:rFonts w:ascii="Calibri" w:hAnsi="Calibri"/>
          <w:sz w:val="24"/>
          <w:szCs w:val="24"/>
        </w:rPr>
        <w:t>Liebharta</w:t>
      </w:r>
      <w:proofErr w:type="spellEnd"/>
      <w:r w:rsidR="00AD055A">
        <w:rPr>
          <w:rFonts w:ascii="Calibri" w:hAnsi="Calibri"/>
          <w:sz w:val="24"/>
          <w:szCs w:val="24"/>
        </w:rPr>
        <w:t xml:space="preserve"> w Lublinie, ul. Jaczewskiego 5</w:t>
      </w:r>
      <w:r w:rsidR="00AC41EF" w:rsidRPr="00AC41EF">
        <w:rPr>
          <w:rFonts w:ascii="Calibri" w:hAnsi="Calibri"/>
          <w:sz w:val="24"/>
          <w:szCs w:val="24"/>
        </w:rPr>
        <w:t xml:space="preserve">, zwanym dalej </w:t>
      </w:r>
      <w:r w:rsidR="00AD055A">
        <w:rPr>
          <w:rStyle w:val="B"/>
          <w:rFonts w:ascii="Calibri" w:hAnsi="Calibri"/>
          <w:bCs/>
          <w:sz w:val="24"/>
          <w:szCs w:val="24"/>
        </w:rPr>
        <w:t>„Odbiorcą</w:t>
      </w:r>
      <w:r w:rsidR="00AC41EF" w:rsidRPr="00AC41EF">
        <w:rPr>
          <w:rStyle w:val="B"/>
          <w:rFonts w:ascii="Calibri" w:hAnsi="Calibri"/>
          <w:bCs/>
          <w:sz w:val="24"/>
          <w:szCs w:val="24"/>
        </w:rPr>
        <w:t>”</w:t>
      </w:r>
    </w:p>
    <w:p w:rsidR="00F31CB2" w:rsidRPr="00AC41EF" w:rsidRDefault="00F31CB2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Pr="00AC41EF" w:rsidRDefault="004224E2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a:</w:t>
      </w:r>
    </w:p>
    <w:p w:rsidR="00AC41EF" w:rsidRPr="00AC41EF" w:rsidRDefault="00E60FDE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………………………………………………………………………………………………………..</w:t>
      </w:r>
      <w:r w:rsidR="00AC41EF" w:rsidRPr="00AC41EF">
        <w:rPr>
          <w:rFonts w:ascii="Calibri" w:hAnsi="Calibri"/>
          <w:sz w:val="24"/>
          <w:szCs w:val="24"/>
        </w:rPr>
        <w:t xml:space="preserve"> reprezentowanym przez:</w:t>
      </w:r>
    </w:p>
    <w:p w:rsidR="00AC41EF" w:rsidRPr="00AC41EF" w:rsidRDefault="000508C1" w:rsidP="00811478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…………………………………………………………………………………………..</w:t>
      </w:r>
      <w:r w:rsidR="00811478">
        <w:rPr>
          <w:rFonts w:ascii="Calibri" w:hAnsi="Calibri"/>
          <w:sz w:val="24"/>
          <w:szCs w:val="24"/>
        </w:rPr>
        <w:t xml:space="preserve"> </w:t>
      </w:r>
      <w:r w:rsidR="00AC41EF" w:rsidRPr="00AC41EF">
        <w:rPr>
          <w:rFonts w:ascii="Calibri" w:hAnsi="Calibri"/>
          <w:sz w:val="24"/>
          <w:szCs w:val="24"/>
        </w:rPr>
        <w:t>zwanym dalej</w:t>
      </w:r>
      <w:r w:rsidR="00AC41EF" w:rsidRPr="00AC41EF">
        <w:rPr>
          <w:rStyle w:val="B"/>
          <w:rFonts w:ascii="Calibri" w:hAnsi="Calibri"/>
          <w:bCs/>
          <w:sz w:val="24"/>
          <w:szCs w:val="24"/>
        </w:rPr>
        <w:t xml:space="preserve"> „Wykonawcą”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wspólnie dalej zwanymi „Stronami”, oddzielnie zaś „Stroną”.</w:t>
      </w:r>
    </w:p>
    <w:p w:rsidR="008D1397" w:rsidRDefault="008D1397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Pr="00AC41EF" w:rsidRDefault="00AC41EF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l</w:t>
      </w:r>
    </w:p>
    <w:p w:rsidR="00713646" w:rsidRDefault="00AC41EF" w:rsidP="00AC41EF">
      <w:pPr>
        <w:pStyle w:val="Zal-text"/>
        <w:spacing w:before="0" w:after="0" w:line="240" w:lineRule="auto"/>
        <w:rPr>
          <w:rFonts w:ascii="Calibri" w:hAnsi="Calibri"/>
          <w:spacing w:val="-3"/>
          <w:sz w:val="24"/>
          <w:szCs w:val="24"/>
        </w:rPr>
      </w:pPr>
      <w:r w:rsidRPr="00AC41EF">
        <w:rPr>
          <w:rFonts w:ascii="Calibri" w:hAnsi="Calibri"/>
          <w:spacing w:val="-3"/>
          <w:sz w:val="24"/>
          <w:szCs w:val="24"/>
        </w:rPr>
        <w:t>Strony oświadczają, że niniejsza umowa została zawarta w</w:t>
      </w:r>
      <w:r w:rsidRPr="00AC41EF">
        <w:rPr>
          <w:rStyle w:val="ND"/>
          <w:rFonts w:ascii="Calibri" w:hAnsi="Calibri"/>
          <w:spacing w:val="-3"/>
          <w:sz w:val="24"/>
          <w:szCs w:val="24"/>
        </w:rPr>
        <w:t xml:space="preserve"> </w:t>
      </w:r>
      <w:r w:rsidRPr="00AC41EF">
        <w:rPr>
          <w:rFonts w:ascii="Calibri" w:hAnsi="Calibri"/>
          <w:spacing w:val="-3"/>
          <w:sz w:val="24"/>
          <w:szCs w:val="24"/>
        </w:rPr>
        <w:t>wyniku u</w:t>
      </w:r>
      <w:r w:rsidR="004224E2">
        <w:rPr>
          <w:rFonts w:ascii="Calibri" w:hAnsi="Calibri"/>
          <w:spacing w:val="-3"/>
          <w:sz w:val="24"/>
          <w:szCs w:val="24"/>
        </w:rPr>
        <w:t xml:space="preserve">dzielenia zamówienia </w:t>
      </w:r>
      <w:r w:rsidRPr="00AC41EF">
        <w:rPr>
          <w:rFonts w:ascii="Calibri" w:hAnsi="Calibri"/>
          <w:spacing w:val="-3"/>
          <w:sz w:val="24"/>
          <w:szCs w:val="24"/>
        </w:rPr>
        <w:t xml:space="preserve"> przeprowadzonego w</w:t>
      </w:r>
      <w:r w:rsidRPr="00AC41EF">
        <w:rPr>
          <w:rStyle w:val="ND"/>
          <w:rFonts w:ascii="Calibri" w:hAnsi="Calibri"/>
          <w:spacing w:val="-3"/>
          <w:sz w:val="24"/>
          <w:szCs w:val="24"/>
        </w:rPr>
        <w:t xml:space="preserve"> </w:t>
      </w:r>
      <w:r w:rsidRPr="00AC41EF">
        <w:rPr>
          <w:rFonts w:ascii="Calibri" w:hAnsi="Calibri"/>
          <w:spacing w:val="-3"/>
          <w:sz w:val="24"/>
          <w:szCs w:val="24"/>
        </w:rPr>
        <w:t>trybie</w:t>
      </w:r>
      <w:r w:rsidR="004224E2">
        <w:rPr>
          <w:rFonts w:ascii="Calibri" w:hAnsi="Calibri"/>
          <w:spacing w:val="-3"/>
          <w:sz w:val="24"/>
          <w:szCs w:val="24"/>
        </w:rPr>
        <w:t xml:space="preserve"> zapytania ofertowego na podstawie regulaminu zamówień do </w:t>
      </w:r>
      <w:r w:rsidR="00422891">
        <w:rPr>
          <w:rFonts w:ascii="Calibri" w:hAnsi="Calibri"/>
          <w:spacing w:val="-3"/>
          <w:sz w:val="24"/>
          <w:szCs w:val="24"/>
        </w:rPr>
        <w:t>1</w:t>
      </w:r>
      <w:r w:rsidR="004224E2">
        <w:rPr>
          <w:rFonts w:ascii="Calibri" w:hAnsi="Calibri"/>
          <w:spacing w:val="-3"/>
          <w:sz w:val="24"/>
          <w:szCs w:val="24"/>
        </w:rPr>
        <w:t>30</w:t>
      </w:r>
      <w:r w:rsidR="00713646">
        <w:rPr>
          <w:rFonts w:ascii="Calibri" w:hAnsi="Calibri"/>
          <w:spacing w:val="-3"/>
          <w:sz w:val="24"/>
          <w:szCs w:val="24"/>
        </w:rPr>
        <w:t> </w:t>
      </w:r>
      <w:r w:rsidR="004224E2">
        <w:rPr>
          <w:rFonts w:ascii="Calibri" w:hAnsi="Calibri"/>
          <w:spacing w:val="-3"/>
          <w:sz w:val="24"/>
          <w:szCs w:val="24"/>
        </w:rPr>
        <w:t>000</w:t>
      </w:r>
    </w:p>
    <w:p w:rsidR="00AC41EF" w:rsidRPr="00AC41EF" w:rsidRDefault="00422891" w:rsidP="00AC41EF">
      <w:pPr>
        <w:pStyle w:val="Zal-text"/>
        <w:spacing w:before="0" w:after="0" w:line="240" w:lineRule="auto"/>
        <w:rPr>
          <w:rStyle w:val="B"/>
          <w:rFonts w:ascii="Calibri" w:hAnsi="Calibri"/>
          <w:bCs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złotych</w:t>
      </w:r>
      <w:r w:rsidR="00AC41EF" w:rsidRPr="00AC41EF">
        <w:rPr>
          <w:rFonts w:ascii="Calibri" w:hAnsi="Calibri"/>
          <w:spacing w:val="-3"/>
          <w:sz w:val="24"/>
          <w:szCs w:val="24"/>
        </w:rPr>
        <w:t xml:space="preserve"> . </w:t>
      </w:r>
    </w:p>
    <w:p w:rsidR="008D1397" w:rsidRDefault="008D1397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2</w:t>
      </w:r>
      <w:r w:rsidRPr="00AC41EF">
        <w:rPr>
          <w:rStyle w:val="B"/>
          <w:rFonts w:ascii="Calibri" w:hAnsi="Calibri"/>
          <w:b/>
          <w:sz w:val="24"/>
          <w:szCs w:val="24"/>
        </w:rPr>
        <w:br/>
      </w:r>
      <w:r w:rsidRPr="00AC41EF">
        <w:rPr>
          <w:rFonts w:ascii="Calibri" w:hAnsi="Calibri"/>
          <w:sz w:val="24"/>
          <w:szCs w:val="24"/>
        </w:rPr>
        <w:t>PRZEDMIOT UMOWY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Default="00AC41EF" w:rsidP="00AC41EF">
      <w:pPr>
        <w:pStyle w:val="Zal-text"/>
        <w:tabs>
          <w:tab w:val="right" w:leader="dot" w:pos="9214"/>
        </w:tabs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="00AD055A">
        <w:rPr>
          <w:rFonts w:ascii="Calibri" w:hAnsi="Calibri"/>
          <w:sz w:val="24"/>
          <w:szCs w:val="24"/>
        </w:rPr>
        <w:t>Odbiorca towaru powierza</w:t>
      </w:r>
      <w:r w:rsidRPr="00AC41EF">
        <w:rPr>
          <w:rFonts w:ascii="Calibri" w:hAnsi="Calibri"/>
          <w:sz w:val="24"/>
          <w:szCs w:val="24"/>
        </w:rPr>
        <w:t>, a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 xml:space="preserve">Wykonawca przyjmuje do wykonania: </w:t>
      </w:r>
      <w:r w:rsidR="00C23463">
        <w:rPr>
          <w:rFonts w:ascii="Calibri" w:hAnsi="Calibri"/>
          <w:sz w:val="24"/>
          <w:szCs w:val="24"/>
        </w:rPr>
        <w:t>zakup i dostawę artykuł</w:t>
      </w:r>
      <w:r w:rsidR="00713646">
        <w:rPr>
          <w:rFonts w:ascii="Calibri" w:hAnsi="Calibri"/>
          <w:sz w:val="24"/>
          <w:szCs w:val="24"/>
        </w:rPr>
        <w:t>ów żywnościowych:</w:t>
      </w:r>
      <w:r w:rsidR="00C23463">
        <w:rPr>
          <w:rFonts w:ascii="Calibri" w:hAnsi="Calibri"/>
          <w:sz w:val="24"/>
          <w:szCs w:val="24"/>
        </w:rPr>
        <w:t xml:space="preserve"> pod nazwą</w:t>
      </w:r>
      <w:r w:rsidR="00811478">
        <w:rPr>
          <w:rFonts w:ascii="Calibri" w:hAnsi="Calibri"/>
          <w:sz w:val="24"/>
          <w:szCs w:val="24"/>
        </w:rPr>
        <w:t>:</w:t>
      </w:r>
      <w:r w:rsidR="00C23463">
        <w:rPr>
          <w:rFonts w:ascii="Calibri" w:hAnsi="Calibri"/>
          <w:sz w:val="24"/>
          <w:szCs w:val="24"/>
        </w:rPr>
        <w:t xml:space="preserve"> </w:t>
      </w:r>
      <w:r w:rsidR="00DA6B4C">
        <w:rPr>
          <w:rFonts w:ascii="Calibri" w:hAnsi="Calibri"/>
          <w:b/>
          <w:sz w:val="24"/>
          <w:szCs w:val="24"/>
        </w:rPr>
        <w:t>warzywa i owoce</w:t>
      </w:r>
    </w:p>
    <w:p w:rsidR="00FE50FA" w:rsidRPr="00AC41EF" w:rsidRDefault="00AD055A" w:rsidP="00AC41EF">
      <w:pPr>
        <w:pStyle w:val="Zal-text"/>
        <w:tabs>
          <w:tab w:val="right" w:leader="dot" w:pos="9214"/>
        </w:tabs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FE50FA">
        <w:rPr>
          <w:rFonts w:ascii="Calibri" w:hAnsi="Calibri"/>
          <w:sz w:val="24"/>
          <w:szCs w:val="24"/>
        </w:rPr>
        <w:t>godnie z przed</w:t>
      </w:r>
      <w:r w:rsidR="00713646">
        <w:rPr>
          <w:rFonts w:ascii="Calibri" w:hAnsi="Calibri"/>
          <w:sz w:val="24"/>
          <w:szCs w:val="24"/>
        </w:rPr>
        <w:t xml:space="preserve">miotem zamówienia określonym w </w:t>
      </w:r>
      <w:r w:rsidR="00FE50FA">
        <w:rPr>
          <w:rFonts w:ascii="Calibri" w:hAnsi="Calibri"/>
          <w:sz w:val="24"/>
          <w:szCs w:val="24"/>
        </w:rPr>
        <w:t>WZ</w:t>
      </w:r>
      <w:r w:rsidR="00713646">
        <w:rPr>
          <w:rFonts w:ascii="Calibri" w:hAnsi="Calibri"/>
          <w:sz w:val="24"/>
          <w:szCs w:val="24"/>
        </w:rPr>
        <w:t>O</w:t>
      </w:r>
      <w:r w:rsidR="00FE50FA">
        <w:rPr>
          <w:rFonts w:ascii="Calibri" w:hAnsi="Calibri"/>
          <w:sz w:val="24"/>
          <w:szCs w:val="24"/>
        </w:rPr>
        <w:t xml:space="preserve"> oraz złożoną ofertą.</w:t>
      </w:r>
    </w:p>
    <w:p w:rsidR="00AC41EF" w:rsidRDefault="00AC41EF" w:rsidP="00AC41EF">
      <w:pPr>
        <w:pStyle w:val="Zal-text"/>
        <w:spacing w:before="0" w:after="0" w:line="240" w:lineRule="auto"/>
        <w:rPr>
          <w:rFonts w:ascii="Calibri" w:hAnsi="Calibri"/>
          <w:spacing w:val="1"/>
          <w:sz w:val="24"/>
          <w:szCs w:val="24"/>
        </w:rPr>
      </w:pPr>
      <w:r w:rsidRPr="00AC41EF">
        <w:rPr>
          <w:rFonts w:ascii="Calibri" w:hAnsi="Calibri"/>
          <w:spacing w:val="1"/>
          <w:sz w:val="24"/>
          <w:szCs w:val="24"/>
        </w:rPr>
        <w:t>2.</w:t>
      </w:r>
      <w:r w:rsidRPr="00AC41EF">
        <w:rPr>
          <w:rFonts w:ascii="Times New Roman" w:hAnsi="Times New Roman"/>
          <w:spacing w:val="1"/>
          <w:sz w:val="24"/>
          <w:szCs w:val="24"/>
        </w:rPr>
        <w:t> </w:t>
      </w:r>
      <w:r w:rsidRPr="00AC41EF">
        <w:rPr>
          <w:rFonts w:ascii="Calibri" w:hAnsi="Calibri"/>
          <w:spacing w:val="1"/>
          <w:sz w:val="24"/>
          <w:szCs w:val="24"/>
        </w:rPr>
        <w:t>Wykonawca oświadcza, że zakres przedmiotu zamówienia określony w</w:t>
      </w:r>
      <w:r w:rsidRPr="00AC41EF">
        <w:rPr>
          <w:rStyle w:val="ND"/>
          <w:rFonts w:ascii="Calibri" w:hAnsi="Calibri"/>
          <w:spacing w:val="1"/>
          <w:sz w:val="24"/>
          <w:szCs w:val="24"/>
        </w:rPr>
        <w:t xml:space="preserve"> </w:t>
      </w:r>
      <w:r w:rsidR="00FE50FA">
        <w:rPr>
          <w:rFonts w:ascii="Calibri" w:hAnsi="Calibri"/>
          <w:spacing w:val="1"/>
          <w:sz w:val="24"/>
          <w:szCs w:val="24"/>
        </w:rPr>
        <w:t>ust. 1 nie budzi wątpliwości zarówno ze względu na jego rodzajo</w:t>
      </w:r>
      <w:r w:rsidR="00AD055A">
        <w:rPr>
          <w:rFonts w:ascii="Calibri" w:hAnsi="Calibri"/>
          <w:spacing w:val="1"/>
          <w:sz w:val="24"/>
          <w:szCs w:val="24"/>
        </w:rPr>
        <w:t>wość (asortyment) oraz planowanych</w:t>
      </w:r>
      <w:r w:rsidR="00FE50FA">
        <w:rPr>
          <w:rFonts w:ascii="Calibri" w:hAnsi="Calibri"/>
          <w:spacing w:val="1"/>
          <w:sz w:val="24"/>
          <w:szCs w:val="24"/>
        </w:rPr>
        <w:t xml:space="preserve"> ilości dostaw w okresie realizacji przedmiotu umowy.</w:t>
      </w:r>
      <w:r w:rsidRPr="00AC41EF">
        <w:rPr>
          <w:rFonts w:ascii="Calibri" w:hAnsi="Calibri"/>
          <w:spacing w:val="1"/>
          <w:sz w:val="24"/>
          <w:szCs w:val="24"/>
        </w:rPr>
        <w:t xml:space="preserve"> </w:t>
      </w:r>
    </w:p>
    <w:p w:rsidR="00A36749" w:rsidRPr="00AC41EF" w:rsidRDefault="00A36749" w:rsidP="00AC41EF">
      <w:pPr>
        <w:pStyle w:val="Zal-text"/>
        <w:spacing w:before="0" w:after="0" w:line="240" w:lineRule="auto"/>
        <w:rPr>
          <w:rFonts w:ascii="Calibri" w:hAnsi="Calibri"/>
          <w:spacing w:val="1"/>
          <w:sz w:val="24"/>
          <w:szCs w:val="24"/>
        </w:rPr>
      </w:pPr>
      <w:r>
        <w:rPr>
          <w:rFonts w:ascii="Calibri" w:hAnsi="Calibri"/>
          <w:spacing w:val="1"/>
          <w:sz w:val="24"/>
          <w:szCs w:val="24"/>
        </w:rPr>
        <w:t>3.</w:t>
      </w:r>
      <w:r w:rsidRPr="00A36749">
        <w:rPr>
          <w:rFonts w:ascii="Arial" w:hAnsi="Arial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</w:t>
      </w:r>
      <w:r w:rsidRPr="00A36749">
        <w:rPr>
          <w:rFonts w:asciiTheme="minorHAnsi" w:hAnsiTheme="minorHAnsi" w:cs="Arial"/>
          <w:sz w:val="24"/>
          <w:szCs w:val="24"/>
        </w:rPr>
        <w:t>odane w opisie przedmiotu zamówienia ilości mogą zostać zmniejszone lub zwiększone</w:t>
      </w:r>
      <w:r w:rsidR="0072695E">
        <w:rPr>
          <w:rFonts w:asciiTheme="minorHAnsi" w:hAnsiTheme="minorHAnsi" w:cs="Arial"/>
          <w:sz w:val="24"/>
          <w:szCs w:val="24"/>
        </w:rPr>
        <w:t xml:space="preserve"> o określoną wartość</w:t>
      </w:r>
      <w:r w:rsidR="006D63BE">
        <w:rPr>
          <w:rFonts w:asciiTheme="minorHAnsi" w:hAnsiTheme="minorHAnsi" w:cs="Arial"/>
          <w:sz w:val="24"/>
          <w:szCs w:val="24"/>
        </w:rPr>
        <w:t xml:space="preserve"> tj. : +/</w:t>
      </w:r>
      <w:r w:rsidR="0072695E">
        <w:rPr>
          <w:rFonts w:asciiTheme="minorHAnsi" w:hAnsiTheme="minorHAnsi" w:cs="Arial"/>
          <w:sz w:val="24"/>
          <w:szCs w:val="24"/>
        </w:rPr>
        <w:t>- 10</w:t>
      </w:r>
      <w:r w:rsidRPr="00A36749">
        <w:rPr>
          <w:rFonts w:asciiTheme="minorHAnsi" w:hAnsiTheme="minorHAnsi" w:cs="Arial"/>
          <w:sz w:val="24"/>
          <w:szCs w:val="24"/>
        </w:rPr>
        <w:t xml:space="preserve">% , w celu dostosowania przedmiotu zamówienia do </w:t>
      </w:r>
      <w:r w:rsidR="00AD055A">
        <w:rPr>
          <w:rFonts w:asciiTheme="minorHAnsi" w:hAnsiTheme="minorHAnsi" w:cs="Arial"/>
          <w:sz w:val="24"/>
          <w:szCs w:val="24"/>
        </w:rPr>
        <w:t>aktualnych potrzeb Odbiorcy</w:t>
      </w:r>
      <w:r w:rsidRPr="00A36749">
        <w:rPr>
          <w:rFonts w:asciiTheme="minorHAnsi" w:hAnsiTheme="minorHAnsi" w:cs="Arial"/>
          <w:sz w:val="24"/>
          <w:szCs w:val="24"/>
        </w:rPr>
        <w:t xml:space="preserve"> w okresie realizacji zamówienia.</w:t>
      </w:r>
    </w:p>
    <w:p w:rsidR="008D1397" w:rsidRDefault="008D1397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3</w:t>
      </w:r>
      <w:r w:rsidRPr="00AC41EF">
        <w:rPr>
          <w:rStyle w:val="B"/>
          <w:rFonts w:ascii="Calibri" w:hAnsi="Calibri"/>
          <w:b/>
          <w:sz w:val="24"/>
          <w:szCs w:val="24"/>
        </w:rPr>
        <w:br/>
        <w:t>TERMINY REALIZACJI</w:t>
      </w:r>
      <w:r w:rsidR="003070E5">
        <w:rPr>
          <w:rStyle w:val="B"/>
          <w:rFonts w:ascii="Calibri" w:hAnsi="Calibri"/>
          <w:b/>
          <w:sz w:val="24"/>
          <w:szCs w:val="24"/>
        </w:rPr>
        <w:t>, MIEJSCE DOSTAW, SPOSÓB REALIZACJI DOSTAW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="008E0ECF">
        <w:rPr>
          <w:rFonts w:ascii="Calibri" w:hAnsi="Calibri"/>
          <w:sz w:val="24"/>
          <w:szCs w:val="24"/>
        </w:rPr>
        <w:t xml:space="preserve">Strony ustalają następujący termin realizacji </w:t>
      </w:r>
      <w:r w:rsidRPr="00AC41EF">
        <w:rPr>
          <w:rFonts w:ascii="Calibri" w:hAnsi="Calibri"/>
          <w:sz w:val="24"/>
          <w:szCs w:val="24"/>
        </w:rPr>
        <w:t>przedmi</w:t>
      </w:r>
      <w:r w:rsidR="008E0ECF">
        <w:rPr>
          <w:rFonts w:ascii="Calibri" w:hAnsi="Calibri"/>
          <w:sz w:val="24"/>
          <w:szCs w:val="24"/>
        </w:rPr>
        <w:t xml:space="preserve">otu umowy </w:t>
      </w:r>
      <w:r w:rsidRPr="00AC41EF">
        <w:rPr>
          <w:rFonts w:ascii="Calibri" w:hAnsi="Calibri"/>
          <w:sz w:val="24"/>
          <w:szCs w:val="24"/>
        </w:rPr>
        <w:t>:</w:t>
      </w:r>
    </w:p>
    <w:p w:rsidR="008E0ECF" w:rsidRPr="00AC41EF" w:rsidRDefault="008E0EC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1) Termin rozpoczęcia przed</w:t>
      </w:r>
      <w:r w:rsidR="00860EDA">
        <w:rPr>
          <w:rFonts w:ascii="Calibri" w:hAnsi="Calibri"/>
          <w:sz w:val="24"/>
          <w:szCs w:val="24"/>
        </w:rPr>
        <w:t>miotu umowy : od dnia 01.01.2025</w:t>
      </w:r>
      <w:r w:rsidR="0071364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r. </w:t>
      </w:r>
    </w:p>
    <w:p w:rsidR="00AC41EF" w:rsidRPr="00AC41EF" w:rsidRDefault="008E0ECF" w:rsidP="008E0ECF">
      <w:pPr>
        <w:pStyle w:val="Zal-text-punkt"/>
        <w:tabs>
          <w:tab w:val="clear" w:pos="567"/>
        </w:tabs>
        <w:spacing w:before="0" w:after="0" w:line="240" w:lineRule="auto"/>
        <w:ind w:left="284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AC41EF" w:rsidRPr="00AC41EF">
        <w:rPr>
          <w:rFonts w:ascii="Calibri" w:hAnsi="Calibri"/>
          <w:sz w:val="24"/>
          <w:szCs w:val="24"/>
        </w:rPr>
        <w:t>)</w:t>
      </w:r>
      <w:r w:rsidR="00AC41EF" w:rsidRPr="00AC41EF">
        <w:rPr>
          <w:rFonts w:ascii="Calibri" w:hAnsi="Calibri"/>
          <w:sz w:val="24"/>
          <w:szCs w:val="24"/>
        </w:rPr>
        <w:tab/>
        <w:t xml:space="preserve">termin zakończenia przedmiotu umowy </w:t>
      </w:r>
      <w:r w:rsidR="00E60FDE">
        <w:rPr>
          <w:rFonts w:ascii="Calibri" w:hAnsi="Calibri"/>
          <w:sz w:val="24"/>
          <w:szCs w:val="24"/>
        </w:rPr>
        <w:t>: 31</w:t>
      </w:r>
      <w:r w:rsidR="00713646">
        <w:rPr>
          <w:rFonts w:ascii="Calibri" w:hAnsi="Calibri"/>
          <w:sz w:val="24"/>
          <w:szCs w:val="24"/>
        </w:rPr>
        <w:t>.12</w:t>
      </w:r>
      <w:r w:rsidR="00860EDA">
        <w:rPr>
          <w:rFonts w:ascii="Calibri" w:hAnsi="Calibri"/>
          <w:sz w:val="24"/>
          <w:szCs w:val="24"/>
        </w:rPr>
        <w:t>.2025</w:t>
      </w:r>
      <w:r w:rsidR="0071364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r.</w:t>
      </w:r>
      <w:r w:rsidR="00AC41EF" w:rsidRPr="00AC41EF">
        <w:rPr>
          <w:rFonts w:ascii="Calibri" w:hAnsi="Calibri"/>
          <w:sz w:val="24"/>
          <w:szCs w:val="24"/>
        </w:rPr>
        <w:t xml:space="preserve">  </w:t>
      </w:r>
    </w:p>
    <w:p w:rsidR="007F5537" w:rsidRPr="007F5537" w:rsidRDefault="00AC41EF" w:rsidP="007F5537">
      <w:pPr>
        <w:ind w:right="-144"/>
        <w:rPr>
          <w:rFonts w:asciiTheme="minorHAnsi" w:hAnsiTheme="minorHAnsi" w:cs="Arial"/>
        </w:rPr>
      </w:pPr>
      <w:r w:rsidRPr="00AC41EF">
        <w:rPr>
          <w:rFonts w:ascii="Calibri" w:hAnsi="Calibri"/>
        </w:rPr>
        <w:t>2.</w:t>
      </w:r>
      <w:r w:rsidRPr="00AC41EF">
        <w:t> </w:t>
      </w:r>
      <w:r w:rsidR="007F5537" w:rsidRPr="007F5537">
        <w:rPr>
          <w:rFonts w:ascii="Arial" w:hAnsi="Arial" w:cs="Arial"/>
        </w:rPr>
        <w:t xml:space="preserve"> </w:t>
      </w:r>
      <w:r w:rsidR="00AD055A">
        <w:rPr>
          <w:rFonts w:asciiTheme="minorHAnsi" w:hAnsiTheme="minorHAnsi" w:cs="Arial"/>
        </w:rPr>
        <w:t>Miejscem dostawy jest magazyn Odbiorcy towaru</w:t>
      </w:r>
      <w:r w:rsidR="007F5537" w:rsidRPr="007F5537">
        <w:rPr>
          <w:rFonts w:asciiTheme="minorHAnsi" w:hAnsiTheme="minorHAnsi" w:cs="Arial"/>
        </w:rPr>
        <w:t xml:space="preserve"> znajdujący się przy </w:t>
      </w:r>
      <w:r w:rsidR="00E60FDE">
        <w:rPr>
          <w:rFonts w:asciiTheme="minorHAnsi" w:hAnsiTheme="minorHAnsi" w:cs="Arial"/>
        </w:rPr>
        <w:t xml:space="preserve">Szkole Policealnej – </w:t>
      </w:r>
      <w:r w:rsidR="00713646">
        <w:rPr>
          <w:rFonts w:asciiTheme="minorHAnsi" w:hAnsiTheme="minorHAnsi" w:cs="Arial"/>
        </w:rPr>
        <w:t>M</w:t>
      </w:r>
      <w:r w:rsidR="00E60FDE">
        <w:rPr>
          <w:rFonts w:asciiTheme="minorHAnsi" w:hAnsiTheme="minorHAnsi" w:cs="Arial"/>
        </w:rPr>
        <w:t xml:space="preserve">edyczne </w:t>
      </w:r>
      <w:r w:rsidR="00713646">
        <w:rPr>
          <w:rFonts w:asciiTheme="minorHAnsi" w:hAnsiTheme="minorHAnsi" w:cs="Arial"/>
        </w:rPr>
        <w:t>S</w:t>
      </w:r>
      <w:r w:rsidR="00E60FDE">
        <w:rPr>
          <w:rFonts w:asciiTheme="minorHAnsi" w:hAnsiTheme="minorHAnsi" w:cs="Arial"/>
        </w:rPr>
        <w:t xml:space="preserve">tudium </w:t>
      </w:r>
      <w:r w:rsidR="00713646">
        <w:rPr>
          <w:rFonts w:asciiTheme="minorHAnsi" w:hAnsiTheme="minorHAnsi" w:cs="Arial"/>
        </w:rPr>
        <w:t>Z</w:t>
      </w:r>
      <w:r w:rsidR="00E60FDE">
        <w:rPr>
          <w:rFonts w:asciiTheme="minorHAnsi" w:hAnsiTheme="minorHAnsi" w:cs="Arial"/>
        </w:rPr>
        <w:t>awodowe</w:t>
      </w:r>
      <w:r w:rsidR="00713646">
        <w:rPr>
          <w:rFonts w:asciiTheme="minorHAnsi" w:hAnsiTheme="minorHAnsi" w:cs="Arial"/>
        </w:rPr>
        <w:t xml:space="preserve"> w Lublinie, ul. Jaczewskiego 5</w:t>
      </w:r>
      <w:r w:rsidR="007F5537" w:rsidRPr="007F5537">
        <w:rPr>
          <w:rFonts w:asciiTheme="minorHAnsi" w:hAnsiTheme="minorHAnsi" w:cs="Arial"/>
        </w:rPr>
        <w:t>,</w:t>
      </w:r>
      <w:r w:rsidR="00992602">
        <w:rPr>
          <w:rFonts w:asciiTheme="minorHAnsi" w:hAnsiTheme="minorHAnsi" w:cs="Arial"/>
        </w:rPr>
        <w:t xml:space="preserve"> </w:t>
      </w:r>
      <w:r w:rsidR="007F5537">
        <w:rPr>
          <w:rFonts w:asciiTheme="minorHAnsi" w:hAnsiTheme="minorHAnsi" w:cs="Arial"/>
        </w:rPr>
        <w:t>W</w:t>
      </w:r>
      <w:r w:rsidR="007F5537" w:rsidRPr="007F5537">
        <w:rPr>
          <w:rFonts w:asciiTheme="minorHAnsi" w:hAnsiTheme="minorHAnsi" w:cs="Arial"/>
        </w:rPr>
        <w:t>ykonawca dostarczy zamówione ar</w:t>
      </w:r>
      <w:r w:rsidR="00AD055A">
        <w:rPr>
          <w:rFonts w:asciiTheme="minorHAnsi" w:hAnsiTheme="minorHAnsi" w:cs="Arial"/>
        </w:rPr>
        <w:t>tykuły żywnościowe do magazynu Odbiorcy</w:t>
      </w:r>
      <w:r w:rsidR="007F5537" w:rsidRPr="007F5537">
        <w:rPr>
          <w:rFonts w:asciiTheme="minorHAnsi" w:hAnsiTheme="minorHAnsi" w:cs="Arial"/>
        </w:rPr>
        <w:t xml:space="preserve"> na własny koszt i na własne ryzyko,</w:t>
      </w:r>
    </w:p>
    <w:p w:rsidR="007F5537" w:rsidRPr="007F5537" w:rsidRDefault="00DB1570" w:rsidP="007F5537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0070FB">
        <w:rPr>
          <w:rFonts w:asciiTheme="minorHAnsi" w:hAnsiTheme="minorHAnsi" w:cs="Arial"/>
        </w:rPr>
        <w:t xml:space="preserve"> </w:t>
      </w:r>
      <w:r w:rsidR="007F5537">
        <w:rPr>
          <w:rFonts w:asciiTheme="minorHAnsi" w:hAnsiTheme="minorHAnsi" w:cs="Arial"/>
        </w:rPr>
        <w:t>W</w:t>
      </w:r>
      <w:r w:rsidR="007F5537" w:rsidRPr="007F5537">
        <w:rPr>
          <w:rFonts w:asciiTheme="minorHAnsi" w:hAnsiTheme="minorHAnsi" w:cs="Arial"/>
        </w:rPr>
        <w:t xml:space="preserve">ykonawca dokona rozładunku zamówionego </w:t>
      </w:r>
      <w:r w:rsidR="00AD055A">
        <w:rPr>
          <w:rFonts w:asciiTheme="minorHAnsi" w:hAnsiTheme="minorHAnsi" w:cs="Arial"/>
        </w:rPr>
        <w:t>towaru do magazynu Odbiorcy</w:t>
      </w:r>
      <w:r w:rsidR="007F5537" w:rsidRPr="007F5537">
        <w:rPr>
          <w:rFonts w:asciiTheme="minorHAnsi" w:hAnsiTheme="minorHAnsi" w:cs="Arial"/>
        </w:rPr>
        <w:t>,</w:t>
      </w:r>
    </w:p>
    <w:p w:rsidR="009A7F69" w:rsidRPr="009A7F69" w:rsidRDefault="009A7F69" w:rsidP="009A7F6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</w:t>
      </w:r>
      <w:r w:rsidR="000070FB">
        <w:rPr>
          <w:rFonts w:asciiTheme="minorHAnsi" w:hAnsiTheme="minorHAnsi" w:cs="Arial"/>
        </w:rPr>
        <w:t xml:space="preserve"> </w:t>
      </w:r>
      <w:r w:rsidRPr="009A7F69">
        <w:rPr>
          <w:rFonts w:asciiTheme="minorHAnsi" w:hAnsiTheme="minorHAnsi" w:cs="Arial"/>
        </w:rPr>
        <w:t>Sposób realizacji dostaw :</w:t>
      </w:r>
    </w:p>
    <w:p w:rsidR="009A7F69" w:rsidRPr="009A7F69" w:rsidRDefault="009A7F69" w:rsidP="009A7F6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4.1.</w:t>
      </w:r>
      <w:r w:rsidRPr="009A7F69">
        <w:rPr>
          <w:rFonts w:asciiTheme="minorHAnsi" w:hAnsiTheme="minorHAnsi" w:cs="Arial"/>
        </w:rPr>
        <w:t xml:space="preserve">dostawy będą realizowane na </w:t>
      </w:r>
      <w:r w:rsidR="00AD055A">
        <w:rPr>
          <w:rFonts w:asciiTheme="minorHAnsi" w:hAnsiTheme="minorHAnsi" w:cs="Arial"/>
        </w:rPr>
        <w:t>podstawie zamówień Odbiorcy</w:t>
      </w:r>
      <w:r w:rsidRPr="009A7F69">
        <w:rPr>
          <w:rFonts w:asciiTheme="minorHAnsi" w:hAnsiTheme="minorHAnsi" w:cs="Arial"/>
        </w:rPr>
        <w:t xml:space="preserve"> przekazywanych Wykonawcy drogą elektroniczną, faksem lub telefonicznie / środki komunikacji wskazane w ofercie/,</w:t>
      </w:r>
    </w:p>
    <w:p w:rsidR="009A7F69" w:rsidRPr="009A7F69" w:rsidRDefault="009A7F69" w:rsidP="009A7F6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4.2.</w:t>
      </w:r>
      <w:r w:rsidR="00AD055A">
        <w:rPr>
          <w:rFonts w:asciiTheme="minorHAnsi" w:hAnsiTheme="minorHAnsi" w:cs="Arial"/>
        </w:rPr>
        <w:t>w zamówieniach tych Odbiorca</w:t>
      </w:r>
      <w:r w:rsidRPr="009A7F69">
        <w:rPr>
          <w:rFonts w:asciiTheme="minorHAnsi" w:hAnsiTheme="minorHAnsi" w:cs="Arial"/>
        </w:rPr>
        <w:t xml:space="preserve"> będzie określał dokładną ilość i rodzaj zamawianego asortymentu,</w:t>
      </w:r>
    </w:p>
    <w:p w:rsidR="009A7F69" w:rsidRPr="009A7F69" w:rsidRDefault="009A7F69" w:rsidP="009A7F6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4.3.</w:t>
      </w:r>
      <w:r w:rsidRPr="009A7F69">
        <w:rPr>
          <w:rFonts w:asciiTheme="minorHAnsi" w:hAnsiTheme="minorHAnsi" w:cs="Arial"/>
        </w:rPr>
        <w:t>zamówienia mogą być sk</w:t>
      </w:r>
      <w:r w:rsidR="006D63BE">
        <w:rPr>
          <w:rFonts w:asciiTheme="minorHAnsi" w:hAnsiTheme="minorHAnsi" w:cs="Arial"/>
        </w:rPr>
        <w:t>ładane codziennie w godzinach 8:00 – 13:</w:t>
      </w:r>
      <w:r w:rsidRPr="009A7F69">
        <w:rPr>
          <w:rFonts w:asciiTheme="minorHAnsi" w:hAnsiTheme="minorHAnsi" w:cs="Arial"/>
        </w:rPr>
        <w:t>00, z wyjątkiem dni ustawowo wolnych od pracy,</w:t>
      </w:r>
    </w:p>
    <w:p w:rsidR="003A0F2D" w:rsidRPr="005F6DAB" w:rsidRDefault="009A7F69" w:rsidP="005F6DAB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4.4.</w:t>
      </w:r>
      <w:r w:rsidRPr="009A7F69">
        <w:rPr>
          <w:rFonts w:asciiTheme="minorHAnsi" w:hAnsiTheme="minorHAnsi" w:cs="Arial"/>
        </w:rPr>
        <w:t>dostawy będą miały miejsce w dniu następnym po złożeniu zamówienia</w:t>
      </w:r>
      <w:r w:rsidR="000070FB">
        <w:rPr>
          <w:rFonts w:asciiTheme="minorHAnsi" w:hAnsiTheme="minorHAnsi" w:cs="Arial"/>
        </w:rPr>
        <w:t xml:space="preserve"> </w:t>
      </w:r>
      <w:r w:rsidR="00860EDA">
        <w:rPr>
          <w:rFonts w:asciiTheme="minorHAnsi" w:hAnsiTheme="minorHAnsi" w:cs="Arial"/>
        </w:rPr>
        <w:t>do godz. 8</w:t>
      </w:r>
      <w:r w:rsidR="006D63BE">
        <w:rPr>
          <w:rFonts w:asciiTheme="minorHAnsi" w:hAnsiTheme="minorHAnsi" w:cs="Arial"/>
        </w:rPr>
        <w:t>:</w:t>
      </w:r>
      <w:r w:rsidR="005F6DAB">
        <w:rPr>
          <w:rFonts w:asciiTheme="minorHAnsi" w:hAnsiTheme="minorHAnsi" w:cs="Arial"/>
        </w:rPr>
        <w:t>00</w:t>
      </w:r>
      <w:r w:rsidR="00E60FDE">
        <w:rPr>
          <w:rFonts w:asciiTheme="minorHAnsi" w:hAnsiTheme="minorHAnsi" w:cs="Arial"/>
        </w:rPr>
        <w:t>.</w:t>
      </w:r>
    </w:p>
    <w:p w:rsidR="000070FB" w:rsidRDefault="000070FB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0070FB" w:rsidRDefault="000070FB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4</w:t>
      </w:r>
      <w:r w:rsidRPr="00AC41EF">
        <w:rPr>
          <w:rStyle w:val="B"/>
          <w:rFonts w:ascii="Calibri" w:hAnsi="Calibri"/>
          <w:b/>
          <w:sz w:val="24"/>
          <w:szCs w:val="24"/>
        </w:rPr>
        <w:br/>
        <w:t>OBOWIĄZKI I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="00AD055A">
        <w:rPr>
          <w:rStyle w:val="B"/>
          <w:rFonts w:ascii="Calibri" w:hAnsi="Calibri"/>
          <w:b/>
          <w:sz w:val="24"/>
          <w:szCs w:val="24"/>
        </w:rPr>
        <w:t>UPRAWNIENIA ODBIORCY TOWARU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D055A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Obowiązkiem Odbiorcy</w:t>
      </w:r>
      <w:r w:rsidR="00AC41EF" w:rsidRPr="00AC41EF">
        <w:rPr>
          <w:rFonts w:ascii="Calibri" w:hAnsi="Calibri"/>
          <w:sz w:val="24"/>
          <w:szCs w:val="24"/>
        </w:rPr>
        <w:t xml:space="preserve"> jest w</w:t>
      </w:r>
      <w:r w:rsidR="00AC41EF"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="00AC41EF" w:rsidRPr="00AC41EF">
        <w:rPr>
          <w:rFonts w:ascii="Calibri" w:hAnsi="Calibri"/>
          <w:sz w:val="24"/>
          <w:szCs w:val="24"/>
        </w:rPr>
        <w:t>szczególności:</w:t>
      </w:r>
    </w:p>
    <w:p w:rsidR="003D1761" w:rsidRPr="003D1761" w:rsidRDefault="003D1761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0070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Wyznaczyć osobę</w:t>
      </w:r>
      <w:r w:rsidRPr="003D1761">
        <w:rPr>
          <w:rFonts w:asciiTheme="minorHAnsi" w:hAnsiTheme="minorHAnsi" w:cs="Arial"/>
        </w:rPr>
        <w:t xml:space="preserve"> upoważnioną do kontroli j</w:t>
      </w:r>
      <w:r w:rsidR="00713646">
        <w:rPr>
          <w:rFonts w:asciiTheme="minorHAnsi" w:hAnsiTheme="minorHAnsi" w:cs="Arial"/>
        </w:rPr>
        <w:t>akościowej dostarc</w:t>
      </w:r>
      <w:r w:rsidR="000508C1">
        <w:rPr>
          <w:rFonts w:asciiTheme="minorHAnsi" w:hAnsiTheme="minorHAnsi" w:cs="Arial"/>
        </w:rPr>
        <w:t>zonego towaru:   ……………………..</w:t>
      </w:r>
    </w:p>
    <w:p w:rsidR="003D1761" w:rsidRPr="003D1761" w:rsidRDefault="003D1761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0070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Dokonać</w:t>
      </w:r>
      <w:r w:rsidRPr="003D1761">
        <w:rPr>
          <w:rFonts w:asciiTheme="minorHAnsi" w:hAnsiTheme="minorHAnsi" w:cs="Arial"/>
        </w:rPr>
        <w:t xml:space="preserve"> kontroli jakościowej </w:t>
      </w:r>
      <w:r w:rsidR="00860EDA">
        <w:rPr>
          <w:rFonts w:asciiTheme="minorHAnsi" w:hAnsiTheme="minorHAnsi" w:cs="Arial"/>
        </w:rPr>
        <w:t xml:space="preserve">i ilościowych </w:t>
      </w:r>
      <w:r w:rsidRPr="003D1761">
        <w:rPr>
          <w:rFonts w:asciiTheme="minorHAnsi" w:hAnsiTheme="minorHAnsi" w:cs="Arial"/>
        </w:rPr>
        <w:t xml:space="preserve">dostarczonych produktów </w:t>
      </w:r>
      <w:r w:rsidR="00860EDA">
        <w:rPr>
          <w:rFonts w:asciiTheme="minorHAnsi" w:hAnsiTheme="minorHAnsi" w:cs="Arial"/>
        </w:rPr>
        <w:t>na podstawie faktury zakupowej.</w:t>
      </w:r>
    </w:p>
    <w:p w:rsidR="003D1761" w:rsidRPr="003D1761" w:rsidRDefault="003D1761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0070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</w:t>
      </w:r>
      <w:r w:rsidRPr="003D1761">
        <w:rPr>
          <w:rFonts w:asciiTheme="minorHAnsi" w:hAnsiTheme="minorHAnsi" w:cs="Arial"/>
        </w:rPr>
        <w:t xml:space="preserve"> przypadku złej jakości dostarczonych pro</w:t>
      </w:r>
      <w:r w:rsidR="00AD055A">
        <w:rPr>
          <w:rFonts w:asciiTheme="minorHAnsi" w:hAnsiTheme="minorHAnsi" w:cs="Arial"/>
        </w:rPr>
        <w:t>duktów żywnościowych Odbiorca</w:t>
      </w:r>
      <w:r w:rsidRPr="003D1761">
        <w:rPr>
          <w:rFonts w:asciiTheme="minorHAnsi" w:hAnsiTheme="minorHAnsi" w:cs="Arial"/>
        </w:rPr>
        <w:t xml:space="preserve"> nie dokona ich odbioru, a Wykonawca ma obowiązek niezwłocznie</w:t>
      </w:r>
      <w:r w:rsidR="00EA076A">
        <w:rPr>
          <w:rFonts w:asciiTheme="minorHAnsi" w:hAnsiTheme="minorHAnsi" w:cs="Arial"/>
        </w:rPr>
        <w:t xml:space="preserve"> tj. w ciągu 2 godzin</w:t>
      </w:r>
      <w:r w:rsidRPr="003D1761">
        <w:rPr>
          <w:rFonts w:asciiTheme="minorHAnsi" w:hAnsiTheme="minorHAnsi" w:cs="Arial"/>
        </w:rPr>
        <w:t xml:space="preserve"> wymienić wadliwy </w:t>
      </w:r>
      <w:r w:rsidR="00A2322E">
        <w:rPr>
          <w:rFonts w:asciiTheme="minorHAnsi" w:hAnsiTheme="minorHAnsi" w:cs="Arial"/>
        </w:rPr>
        <w:t>towar na towar pełnowartościowy.</w:t>
      </w:r>
    </w:p>
    <w:p w:rsidR="003D1761" w:rsidRPr="003D1761" w:rsidRDefault="00AF4C8D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</w:t>
      </w:r>
      <w:r w:rsidR="000070FB">
        <w:rPr>
          <w:rFonts w:asciiTheme="minorHAnsi" w:hAnsiTheme="minorHAnsi" w:cs="Arial"/>
        </w:rPr>
        <w:t xml:space="preserve"> </w:t>
      </w:r>
      <w:r w:rsidR="00AD055A">
        <w:rPr>
          <w:rFonts w:asciiTheme="minorHAnsi" w:hAnsiTheme="minorHAnsi" w:cs="Arial"/>
        </w:rPr>
        <w:t>Odbiorca</w:t>
      </w:r>
      <w:r w:rsidR="003D1761" w:rsidRPr="003D1761">
        <w:rPr>
          <w:rFonts w:asciiTheme="minorHAnsi" w:hAnsiTheme="minorHAnsi" w:cs="Arial"/>
        </w:rPr>
        <w:t xml:space="preserve"> zastrzega sobie możliwość odmowy przyjęcia całej partii przedmiotu umowy lub odrzucenia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</w:t>
      </w:r>
      <w:r w:rsidR="00A2322E">
        <w:rPr>
          <w:rFonts w:asciiTheme="minorHAnsi" w:hAnsiTheme="minorHAnsi" w:cs="Arial"/>
        </w:rPr>
        <w:t>tu przewożących przedmiot umowy.</w:t>
      </w:r>
    </w:p>
    <w:p w:rsidR="003D1761" w:rsidRPr="003D1761" w:rsidRDefault="00AF4C8D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0070FB">
        <w:rPr>
          <w:rFonts w:asciiTheme="minorHAnsi" w:hAnsiTheme="minorHAnsi" w:cs="Arial"/>
        </w:rPr>
        <w:t xml:space="preserve"> </w:t>
      </w:r>
      <w:r w:rsidR="00AD055A">
        <w:rPr>
          <w:rFonts w:asciiTheme="minorHAnsi" w:hAnsiTheme="minorHAnsi" w:cs="Arial"/>
        </w:rPr>
        <w:t>Odbiorca</w:t>
      </w:r>
      <w:r w:rsidR="003D1761" w:rsidRPr="003D1761">
        <w:rPr>
          <w:rFonts w:asciiTheme="minorHAnsi" w:hAnsiTheme="minorHAnsi" w:cs="Arial"/>
        </w:rPr>
        <w:t xml:space="preserve"> zastrzega sobie prawo do oddania próbki partii dostawy do akredytowanego laboratorium w celu wykonania badań mikrobiologicznych</w:t>
      </w:r>
      <w:r w:rsidR="00A2322E">
        <w:rPr>
          <w:rFonts w:asciiTheme="minorHAnsi" w:hAnsiTheme="minorHAnsi" w:cs="Arial"/>
        </w:rPr>
        <w:t>.</w:t>
      </w:r>
    </w:p>
    <w:p w:rsidR="003D1761" w:rsidRDefault="00AF4C8D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</w:t>
      </w:r>
      <w:r w:rsidR="000070FB">
        <w:rPr>
          <w:rFonts w:asciiTheme="minorHAnsi" w:hAnsiTheme="minorHAnsi" w:cs="Arial"/>
        </w:rPr>
        <w:t xml:space="preserve"> </w:t>
      </w:r>
      <w:r w:rsidR="00AD055A">
        <w:rPr>
          <w:rFonts w:asciiTheme="minorHAnsi" w:hAnsiTheme="minorHAnsi" w:cs="Arial"/>
        </w:rPr>
        <w:t>Odbiorca</w:t>
      </w:r>
      <w:r w:rsidR="003D1761" w:rsidRPr="003D1761">
        <w:rPr>
          <w:rFonts w:asciiTheme="minorHAnsi" w:hAnsiTheme="minorHAnsi" w:cs="Arial"/>
        </w:rPr>
        <w:t xml:space="preserve"> zastrzega sobie możliwość odmowy przyjęcia partii przedmiotu umowy w przypadku niedotrzymania przez Wykonawcę określonego w u</w:t>
      </w:r>
      <w:r w:rsidR="00A2322E">
        <w:rPr>
          <w:rFonts w:asciiTheme="minorHAnsi" w:hAnsiTheme="minorHAnsi" w:cs="Arial"/>
        </w:rPr>
        <w:t>mowie terminu realizacji partii.</w:t>
      </w:r>
    </w:p>
    <w:p w:rsidR="00EA076A" w:rsidRPr="003D1761" w:rsidRDefault="00EA076A" w:rsidP="003D1761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 W przypadku ponownej dostawy</w:t>
      </w:r>
      <w:r w:rsidR="00AD055A">
        <w:rPr>
          <w:rFonts w:asciiTheme="minorHAnsi" w:hAnsiTheme="minorHAnsi" w:cs="Arial"/>
        </w:rPr>
        <w:t xml:space="preserve"> towaru złej jakości Odbiorca</w:t>
      </w:r>
      <w:r>
        <w:rPr>
          <w:rFonts w:asciiTheme="minorHAnsi" w:hAnsiTheme="minorHAnsi" w:cs="Arial"/>
        </w:rPr>
        <w:t xml:space="preserve"> ma prawo zakupu tego rodzaju produktów u innego dystrybutora, obciążając kosztami zakupu Wykonawcę. Zapis odnosi się do procedury określonej w pkt. 3,4 i 6.</w:t>
      </w:r>
    </w:p>
    <w:p w:rsidR="003D1761" w:rsidRPr="00AC41EF" w:rsidRDefault="003D1761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5</w:t>
      </w:r>
      <w:r w:rsidRPr="00AC41EF">
        <w:rPr>
          <w:rStyle w:val="B"/>
          <w:rFonts w:ascii="Calibri" w:hAnsi="Calibri"/>
          <w:b/>
          <w:sz w:val="24"/>
          <w:szCs w:val="24"/>
        </w:rPr>
        <w:br/>
      </w:r>
      <w:r w:rsidRPr="00AC41EF">
        <w:rPr>
          <w:rFonts w:ascii="Calibri" w:hAnsi="Calibri"/>
          <w:sz w:val="24"/>
          <w:szCs w:val="24"/>
        </w:rPr>
        <w:t>OBOWIĄZKI WYKONAWCY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Wykonawca obowiązany jest w szczególności:</w:t>
      </w:r>
    </w:p>
    <w:p w:rsidR="00AC41EF" w:rsidRDefault="00496CBF" w:rsidP="00156849">
      <w:pPr>
        <w:pStyle w:val="Zal-text-punkt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AC41EF" w:rsidRPr="00AC41EF">
        <w:rPr>
          <w:rFonts w:ascii="Calibri" w:hAnsi="Calibri"/>
          <w:sz w:val="24"/>
          <w:szCs w:val="24"/>
        </w:rPr>
        <w:t xml:space="preserve">ostarczyć </w:t>
      </w:r>
      <w:r w:rsidR="00870554">
        <w:rPr>
          <w:rFonts w:ascii="Calibri" w:hAnsi="Calibri"/>
          <w:sz w:val="24"/>
          <w:szCs w:val="24"/>
        </w:rPr>
        <w:t>do Odbiorcy</w:t>
      </w:r>
      <w:r>
        <w:rPr>
          <w:rFonts w:ascii="Calibri" w:hAnsi="Calibri"/>
          <w:sz w:val="24"/>
          <w:szCs w:val="24"/>
        </w:rPr>
        <w:t xml:space="preserve"> przedmiot umowy zgodnie ze złożonym zamówieniem i umówionym terminem.</w:t>
      </w:r>
    </w:p>
    <w:p w:rsidR="00156849" w:rsidRPr="0070248D" w:rsidRDefault="0062188A" w:rsidP="0070248D">
      <w:pPr>
        <w:pStyle w:val="Akapitzlist"/>
        <w:numPr>
          <w:ilvl w:val="0"/>
          <w:numId w:val="1"/>
        </w:num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 Wykonawcy w</w:t>
      </w:r>
      <w:r w:rsidR="00156849" w:rsidRPr="0070248D">
        <w:rPr>
          <w:rFonts w:asciiTheme="minorHAnsi" w:hAnsiTheme="minorHAnsi" w:cs="Arial"/>
        </w:rPr>
        <w:t>ymagana jest należyta staranność przy realizacji przedmiotu zamówienia.</w:t>
      </w:r>
    </w:p>
    <w:p w:rsidR="00156849" w:rsidRPr="00156849" w:rsidRDefault="00156849" w:rsidP="0070248D">
      <w:pPr>
        <w:numPr>
          <w:ilvl w:val="0"/>
          <w:numId w:val="1"/>
        </w:numPr>
        <w:ind w:right="-144"/>
        <w:rPr>
          <w:rFonts w:asciiTheme="minorHAnsi" w:hAnsiTheme="minorHAnsi" w:cs="Arial"/>
        </w:rPr>
      </w:pPr>
      <w:r w:rsidRPr="00156849">
        <w:rPr>
          <w:rFonts w:asciiTheme="minorHAnsi" w:hAnsiTheme="minorHAnsi" w:cs="Arial"/>
        </w:rPr>
        <w:t xml:space="preserve">Wykonawca zobowiązuje się wykonać przedmiot zamówienia zgodnie ze wszystkimi </w:t>
      </w:r>
      <w:r w:rsidRPr="0062188A">
        <w:rPr>
          <w:rFonts w:asciiTheme="minorHAnsi" w:hAnsiTheme="minorHAnsi" w:cs="Arial"/>
        </w:rPr>
        <w:t>wymaganiami</w:t>
      </w:r>
      <w:r w:rsidR="00870554">
        <w:rPr>
          <w:rFonts w:asciiTheme="minorHAnsi" w:hAnsiTheme="minorHAnsi" w:cs="Arial"/>
        </w:rPr>
        <w:t xml:space="preserve"> Odbiorcy</w:t>
      </w:r>
      <w:r w:rsidR="00713646">
        <w:rPr>
          <w:rFonts w:asciiTheme="minorHAnsi" w:hAnsiTheme="minorHAnsi" w:cs="Arial"/>
        </w:rPr>
        <w:t xml:space="preserve"> wskazanymi w </w:t>
      </w:r>
      <w:r w:rsidRPr="00156849">
        <w:rPr>
          <w:rFonts w:asciiTheme="minorHAnsi" w:hAnsiTheme="minorHAnsi" w:cs="Arial"/>
        </w:rPr>
        <w:t>WZ</w:t>
      </w:r>
      <w:r w:rsidR="00713646">
        <w:rPr>
          <w:rFonts w:asciiTheme="minorHAnsi" w:hAnsiTheme="minorHAnsi" w:cs="Arial"/>
        </w:rPr>
        <w:t>O</w:t>
      </w:r>
      <w:r w:rsidRPr="00156849">
        <w:rPr>
          <w:rFonts w:asciiTheme="minorHAnsi" w:hAnsiTheme="minorHAnsi" w:cs="Arial"/>
        </w:rPr>
        <w:t>.</w:t>
      </w:r>
    </w:p>
    <w:p w:rsidR="00156849" w:rsidRPr="00156849" w:rsidRDefault="00156849" w:rsidP="0070248D">
      <w:pPr>
        <w:numPr>
          <w:ilvl w:val="0"/>
          <w:numId w:val="1"/>
        </w:numPr>
        <w:ind w:right="-144"/>
        <w:rPr>
          <w:rFonts w:asciiTheme="minorHAnsi" w:hAnsiTheme="minorHAnsi" w:cs="Arial"/>
        </w:rPr>
      </w:pPr>
      <w:r w:rsidRPr="00156849">
        <w:rPr>
          <w:rFonts w:asciiTheme="minorHAnsi" w:hAnsiTheme="minorHAnsi" w:cs="Arial"/>
        </w:rPr>
        <w:t>Wykonawca dostarczy artykuły żywnościowe spełniające wymogi określone przepisami ustawy</w:t>
      </w:r>
      <w:r w:rsidR="006D63BE">
        <w:rPr>
          <w:rFonts w:asciiTheme="minorHAnsi" w:hAnsiTheme="minorHAnsi" w:cs="Arial"/>
        </w:rPr>
        <w:t xml:space="preserve"> </w:t>
      </w:r>
      <w:r w:rsidRPr="00156849">
        <w:rPr>
          <w:rFonts w:asciiTheme="minorHAnsi" w:hAnsiTheme="minorHAnsi" w:cs="Arial"/>
        </w:rPr>
        <w:t xml:space="preserve"> z 25.08.2006r. o bezpieczeństwie żywności i żywienia oraz aktów wykonawczych do niej.</w:t>
      </w:r>
    </w:p>
    <w:p w:rsidR="00156849" w:rsidRPr="00156849" w:rsidRDefault="00156849" w:rsidP="0070248D">
      <w:pPr>
        <w:numPr>
          <w:ilvl w:val="0"/>
          <w:numId w:val="1"/>
        </w:numPr>
        <w:ind w:right="-144"/>
        <w:rPr>
          <w:rFonts w:asciiTheme="minorHAnsi" w:hAnsiTheme="minorHAnsi" w:cs="Arial"/>
        </w:rPr>
      </w:pPr>
      <w:r w:rsidRPr="00156849">
        <w:rPr>
          <w:rFonts w:asciiTheme="minorHAnsi" w:hAnsiTheme="minorHAnsi" w:cs="Arial"/>
        </w:rPr>
        <w:t>Wykonawca dostarczy artykuły żywnościowe środkami transportu spełniającymi obowiązujące w dniu realizacji wymogi prawne.</w:t>
      </w:r>
    </w:p>
    <w:p w:rsidR="00156849" w:rsidRPr="00156849" w:rsidRDefault="0062188A" w:rsidP="0015684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 P</w:t>
      </w:r>
      <w:r w:rsidR="00156849" w:rsidRPr="00156849">
        <w:rPr>
          <w:rFonts w:asciiTheme="minorHAnsi" w:hAnsiTheme="minorHAnsi" w:cs="Arial"/>
        </w:rPr>
        <w:t>rzyjęcia partii przedmiotu umowy będą się odbywały zgodnie z procedurą określoną w dokumentacji</w:t>
      </w:r>
      <w:r w:rsidR="00AD418F">
        <w:rPr>
          <w:rFonts w:asciiTheme="minorHAnsi" w:hAnsiTheme="minorHAnsi" w:cs="Arial"/>
        </w:rPr>
        <w:t xml:space="preserve"> sanitarnej, wg</w:t>
      </w:r>
      <w:r w:rsidR="00156849" w:rsidRPr="00156849">
        <w:rPr>
          <w:rFonts w:asciiTheme="minorHAnsi" w:hAnsiTheme="minorHAnsi" w:cs="Arial"/>
        </w:rPr>
        <w:t xml:space="preserve"> zasad dobrej praktyki produkcyjnej (GMP) i dobrej praktyki higienicznej (GHP),</w:t>
      </w:r>
    </w:p>
    <w:p w:rsidR="00156849" w:rsidRPr="00156849" w:rsidRDefault="0062188A" w:rsidP="0015684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 P</w:t>
      </w:r>
      <w:r w:rsidR="00156849" w:rsidRPr="00156849">
        <w:rPr>
          <w:rFonts w:asciiTheme="minorHAnsi" w:hAnsiTheme="minorHAnsi" w:cs="Arial"/>
        </w:rPr>
        <w:t>rzy dostawie każdej partii przedmiotu zamówienia Wykonawca musi załączyć świadectwa jakości dostarczanego przedmiotu umowy (atest) lub handlowy dokument identyfikacyjny oraz dokumentację pozwalającą na zidentyfikowanie źródła pochodzenia dostarczonej partii towaru /producent i  kraj pochodzenia/.</w:t>
      </w:r>
    </w:p>
    <w:p w:rsidR="00156849" w:rsidRDefault="006332F3" w:rsidP="006332F3">
      <w:pPr>
        <w:pStyle w:val="Zal-text-punkt"/>
        <w:spacing w:before="0" w:after="0" w:line="240" w:lineRule="auto"/>
        <w:ind w:left="57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8.</w:t>
      </w:r>
      <w:r w:rsidR="000070FB">
        <w:rPr>
          <w:rFonts w:asciiTheme="minorHAnsi" w:hAnsiTheme="minorHAnsi" w:cs="Arial"/>
          <w:sz w:val="24"/>
          <w:szCs w:val="24"/>
        </w:rPr>
        <w:t xml:space="preserve"> </w:t>
      </w:r>
      <w:r w:rsidR="00E76C02">
        <w:rPr>
          <w:rFonts w:asciiTheme="minorHAnsi" w:hAnsiTheme="minorHAnsi" w:cs="Arial"/>
          <w:sz w:val="24"/>
          <w:szCs w:val="24"/>
        </w:rPr>
        <w:t>P</w:t>
      </w:r>
      <w:r w:rsidR="004979AE" w:rsidRPr="004979AE">
        <w:rPr>
          <w:rFonts w:asciiTheme="minorHAnsi" w:hAnsiTheme="minorHAnsi" w:cs="Arial"/>
          <w:sz w:val="24"/>
          <w:szCs w:val="24"/>
        </w:rPr>
        <w:t xml:space="preserve">rzedmiot umowy będzie dostarczany w opakowaniach oryginalnych, odpowiednio </w:t>
      </w:r>
      <w:r w:rsidR="004979AE" w:rsidRPr="004979AE">
        <w:rPr>
          <w:rFonts w:asciiTheme="minorHAnsi" w:hAnsiTheme="minorHAnsi" w:cs="Arial"/>
          <w:sz w:val="24"/>
          <w:szCs w:val="24"/>
        </w:rPr>
        <w:lastRenderedPageBreak/>
        <w:t>posortowany i zabezpieczony przed uszkodzeniem, w warunkach temperaturowych zalecanych przez producenta oraz czystym środkiem transportu przystosowanym do przewozu przedmiotu umowy.</w:t>
      </w:r>
    </w:p>
    <w:p w:rsidR="0072695E" w:rsidRDefault="0072695E" w:rsidP="0072695E">
      <w:pPr>
        <w:pStyle w:val="Zal-text-punkt"/>
        <w:spacing w:before="0" w:after="0" w:line="240" w:lineRule="auto"/>
        <w:ind w:left="0" w:firstLine="0"/>
        <w:rPr>
          <w:rStyle w:val="B"/>
          <w:rFonts w:ascii="Calibri" w:hAnsi="Calibri"/>
          <w:sz w:val="24"/>
          <w:szCs w:val="24"/>
        </w:rPr>
      </w:pPr>
    </w:p>
    <w:p w:rsidR="009D360D" w:rsidRDefault="00456D61" w:rsidP="00456D61">
      <w:pPr>
        <w:pStyle w:val="Zal-text-punkt"/>
        <w:spacing w:before="0" w:after="0" w:line="240" w:lineRule="auto"/>
        <w:ind w:left="57" w:firstLine="0"/>
        <w:jc w:val="center"/>
        <w:rPr>
          <w:rStyle w:val="B"/>
          <w:rFonts w:ascii="Calibri" w:hAnsi="Calibri"/>
          <w:sz w:val="24"/>
          <w:szCs w:val="24"/>
        </w:rPr>
      </w:pPr>
      <w:r w:rsidRPr="00456D61">
        <w:rPr>
          <w:rStyle w:val="B"/>
          <w:rFonts w:ascii="Calibri" w:hAnsi="Calibri"/>
          <w:sz w:val="24"/>
          <w:szCs w:val="24"/>
        </w:rPr>
        <w:t xml:space="preserve">§ </w:t>
      </w:r>
      <w:r>
        <w:rPr>
          <w:rStyle w:val="B"/>
          <w:rFonts w:ascii="Calibri" w:hAnsi="Calibri"/>
          <w:sz w:val="24"/>
          <w:szCs w:val="24"/>
        </w:rPr>
        <w:t>6</w:t>
      </w:r>
    </w:p>
    <w:p w:rsidR="00456D61" w:rsidRDefault="00456D61" w:rsidP="00456D61">
      <w:pPr>
        <w:pStyle w:val="Zal-text-punkt"/>
        <w:spacing w:before="0" w:after="0" w:line="240" w:lineRule="auto"/>
        <w:ind w:left="57" w:firstLine="0"/>
        <w:jc w:val="center"/>
        <w:rPr>
          <w:rStyle w:val="B"/>
          <w:rFonts w:ascii="Calibri" w:hAnsi="Calibri"/>
          <w:sz w:val="24"/>
          <w:szCs w:val="24"/>
        </w:rPr>
      </w:pPr>
      <w:r>
        <w:rPr>
          <w:rStyle w:val="B"/>
          <w:rFonts w:ascii="Calibri" w:hAnsi="Calibri"/>
          <w:sz w:val="24"/>
          <w:szCs w:val="24"/>
        </w:rPr>
        <w:t>SZCZEGÓŁOWE WYMAGANIA JAKOŚCIOWE</w:t>
      </w:r>
    </w:p>
    <w:p w:rsidR="00A4031D" w:rsidRDefault="00A4031D" w:rsidP="00456D61">
      <w:pPr>
        <w:pStyle w:val="Zal-text-punkt"/>
        <w:spacing w:before="0" w:after="0" w:line="240" w:lineRule="auto"/>
        <w:ind w:left="57" w:firstLine="0"/>
        <w:jc w:val="center"/>
        <w:rPr>
          <w:rStyle w:val="B"/>
          <w:rFonts w:ascii="Calibri" w:hAnsi="Calibri"/>
          <w:sz w:val="24"/>
          <w:szCs w:val="24"/>
        </w:rPr>
      </w:pP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1.W</w:t>
      </w:r>
      <w:r w:rsidR="00204BA2" w:rsidRPr="00204BA2">
        <w:rPr>
          <w:rFonts w:asciiTheme="minorHAnsi" w:hAnsiTheme="minorHAnsi" w:cs="Arial"/>
        </w:rPr>
        <w:t>ygląd, tekstura i konsystencja : charakterystyczna dla rodzaju i stopnia rozdrobnienia, konsystencja sypka, bez grudek, niezlepiająca się przy</w:t>
      </w:r>
      <w:r w:rsidR="005C4E55">
        <w:rPr>
          <w:rFonts w:asciiTheme="minorHAnsi" w:hAnsiTheme="minorHAnsi" w:cs="Arial"/>
        </w:rPr>
        <w:t xml:space="preserve"> ucisku, bez zbryleń, delikatna.</w:t>
      </w: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2.S</w:t>
      </w:r>
      <w:r w:rsidR="00204BA2" w:rsidRPr="00204BA2">
        <w:rPr>
          <w:rFonts w:asciiTheme="minorHAnsi" w:hAnsiTheme="minorHAnsi" w:cs="Arial"/>
        </w:rPr>
        <w:t xml:space="preserve">mak ; charakterystyczny dla rodzaju surowca, bez obcych posmaków, </w:t>
      </w: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3.Z</w:t>
      </w:r>
      <w:r w:rsidR="00204BA2" w:rsidRPr="00204BA2">
        <w:rPr>
          <w:rFonts w:asciiTheme="minorHAnsi" w:hAnsiTheme="minorHAnsi" w:cs="Arial"/>
        </w:rPr>
        <w:t>apach : charakterystyczny dla rodzaju surowca,</w:t>
      </w:r>
      <w:r w:rsidR="005C4E55">
        <w:rPr>
          <w:rFonts w:asciiTheme="minorHAnsi" w:hAnsiTheme="minorHAnsi" w:cs="Arial"/>
        </w:rPr>
        <w:t xml:space="preserve"> przyjemny, bez obcych zapachów.</w:t>
      </w: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4.W</w:t>
      </w:r>
      <w:r w:rsidR="00204BA2" w:rsidRPr="00204BA2">
        <w:rPr>
          <w:rFonts w:asciiTheme="minorHAnsi" w:hAnsiTheme="minorHAnsi" w:cs="Arial"/>
        </w:rPr>
        <w:t>łaściwości fizykochemiczne i biologiczne : brak zanieczyszczeń fizycznych, oznak i pozostałości szkodników, brak zanieczyszczeń biologicznych, pleśni</w:t>
      </w:r>
      <w:r w:rsidR="005C4E55">
        <w:rPr>
          <w:rFonts w:asciiTheme="minorHAnsi" w:hAnsiTheme="minorHAnsi" w:cs="Arial"/>
        </w:rPr>
        <w:t xml:space="preserve"> oraz bakterii chorobotwórczych.</w:t>
      </w: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5.O</w:t>
      </w:r>
      <w:r w:rsidR="00204BA2" w:rsidRPr="00204BA2">
        <w:rPr>
          <w:rFonts w:asciiTheme="minorHAnsi" w:hAnsiTheme="minorHAnsi" w:cs="Arial"/>
        </w:rPr>
        <w:t>pakowanie : torebki odpowiednio oznakowane, czyste, bez oznak zawilgocenia, zapleśnienia, obecn</w:t>
      </w:r>
      <w:r w:rsidR="005C4E55">
        <w:rPr>
          <w:rFonts w:asciiTheme="minorHAnsi" w:hAnsiTheme="minorHAnsi" w:cs="Arial"/>
        </w:rPr>
        <w:t>ości szkodników, całe, szczelne.</w:t>
      </w:r>
    </w:p>
    <w:p w:rsidR="00204BA2" w:rsidRPr="00204BA2" w:rsidRDefault="00DC7840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6.W</w:t>
      </w:r>
      <w:r w:rsidR="00204BA2" w:rsidRPr="00204BA2">
        <w:rPr>
          <w:rFonts w:asciiTheme="minorHAnsi" w:hAnsiTheme="minorHAnsi" w:cs="Arial"/>
        </w:rPr>
        <w:t>szystkie produkty muszą posiadać niezbędne dokumenty dotyczące badań i dopuszczenia do obrotu oraz certyfikaty i atesty wymagane stosownymi przepisami i no</w:t>
      </w:r>
      <w:r w:rsidR="005C4E55">
        <w:rPr>
          <w:rFonts w:asciiTheme="minorHAnsi" w:hAnsiTheme="minorHAnsi" w:cs="Arial"/>
        </w:rPr>
        <w:t>rmami.</w:t>
      </w:r>
    </w:p>
    <w:p w:rsidR="00204BA2" w:rsidRPr="00204BA2" w:rsidRDefault="00713646" w:rsidP="00204BA2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DC7840">
        <w:rPr>
          <w:rFonts w:asciiTheme="minorHAnsi" w:hAnsiTheme="minorHAnsi" w:cs="Arial"/>
        </w:rPr>
        <w:t>.T</w:t>
      </w:r>
      <w:r w:rsidR="00204BA2" w:rsidRPr="00204BA2">
        <w:rPr>
          <w:rFonts w:asciiTheme="minorHAnsi" w:hAnsiTheme="minorHAnsi" w:cs="Arial"/>
        </w:rPr>
        <w:t>ermin przydatności do spożycia od chwili dostarczenia produktu do magazynu zamawiającego nie może być krótszy niż określony na opakowaniu towaru lub w odniesieniu do artykułów żywnościowych miękkich /nie pakowanych przez producenta, pakowane przez dostawcę/ zgodnie z praktyką ich użycia /podania, przetworzenia/.</w:t>
      </w:r>
    </w:p>
    <w:p w:rsidR="009D360D" w:rsidRPr="004979AE" w:rsidRDefault="009D360D" w:rsidP="00B12358">
      <w:pPr>
        <w:pStyle w:val="Zal-text-punkt"/>
        <w:spacing w:before="0" w:after="0"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:rsidR="00AC41EF" w:rsidRDefault="00456D61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Style w:val="B"/>
          <w:rFonts w:ascii="Calibri" w:hAnsi="Calibri"/>
          <w:b/>
          <w:sz w:val="24"/>
          <w:szCs w:val="24"/>
        </w:rPr>
        <w:t>§ 7</w:t>
      </w:r>
      <w:r w:rsidR="00AC41EF" w:rsidRPr="00AC41EF">
        <w:rPr>
          <w:rStyle w:val="B"/>
          <w:rFonts w:ascii="Calibri" w:hAnsi="Calibri"/>
          <w:b/>
          <w:sz w:val="24"/>
          <w:szCs w:val="24"/>
        </w:rPr>
        <w:br/>
      </w:r>
      <w:r w:rsidR="00AC41EF" w:rsidRPr="00AC41EF">
        <w:rPr>
          <w:rFonts w:ascii="Calibri" w:hAnsi="Calibri"/>
          <w:sz w:val="24"/>
          <w:szCs w:val="24"/>
        </w:rPr>
        <w:t>WYNAGRODZENIE</w:t>
      </w:r>
    </w:p>
    <w:p w:rsidR="00A4031D" w:rsidRDefault="00A4031D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790A86" w:rsidRDefault="00AC41EF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="00870554">
        <w:rPr>
          <w:rFonts w:ascii="Calibri" w:hAnsi="Calibri"/>
          <w:sz w:val="24"/>
          <w:szCs w:val="24"/>
        </w:rPr>
        <w:t>Odbiorca</w:t>
      </w:r>
      <w:r w:rsidRPr="00AC41EF">
        <w:rPr>
          <w:rFonts w:ascii="Calibri" w:hAnsi="Calibri"/>
          <w:sz w:val="24"/>
          <w:szCs w:val="24"/>
        </w:rPr>
        <w:t xml:space="preserve"> i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Wykonawca ustalają, że wynagrodzenie za wykonanie Przedmiotu Umowy</w:t>
      </w:r>
      <w:r w:rsidR="00790A86">
        <w:rPr>
          <w:rFonts w:ascii="Calibri" w:hAnsi="Calibri"/>
          <w:sz w:val="24"/>
          <w:szCs w:val="24"/>
        </w:rPr>
        <w:t xml:space="preserve"> wyliczane będzie : </w:t>
      </w:r>
    </w:p>
    <w:p w:rsidR="00AC41EF" w:rsidRPr="00AC41EF" w:rsidRDefault="00790A86" w:rsidP="00790A86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1.1.</w:t>
      </w:r>
      <w:r w:rsidR="00AC41EF" w:rsidRPr="00AC41EF">
        <w:rPr>
          <w:rFonts w:ascii="Calibri" w:hAnsi="Calibri"/>
          <w:sz w:val="24"/>
          <w:szCs w:val="24"/>
        </w:rPr>
        <w:t xml:space="preserve"> zgodnie ze złożoną ofertą </w:t>
      </w:r>
      <w:r>
        <w:rPr>
          <w:rFonts w:ascii="Calibri" w:hAnsi="Calibri"/>
          <w:sz w:val="24"/>
          <w:szCs w:val="24"/>
        </w:rPr>
        <w:t>w oparciu o ceny jednostkowe brutto asortymentu,</w:t>
      </w:r>
    </w:p>
    <w:p w:rsidR="00790A86" w:rsidRDefault="00790A86" w:rsidP="00AC41EF">
      <w:pPr>
        <w:pStyle w:val="Zal-text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1.2. Za dostarczany asortyment w okresie rozliczeniowym określonym w pkt</w:t>
      </w:r>
      <w:r w:rsidR="00422891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2 </w:t>
      </w:r>
    </w:p>
    <w:p w:rsidR="00B163E9" w:rsidRPr="00B163E9" w:rsidRDefault="00B163E9" w:rsidP="00B163E9">
      <w:pPr>
        <w:ind w:right="-144"/>
        <w:rPr>
          <w:rFonts w:asciiTheme="minorHAnsi" w:hAnsiTheme="minorHAnsi" w:cs="Arial"/>
        </w:rPr>
      </w:pPr>
      <w:r>
        <w:rPr>
          <w:rFonts w:ascii="Calibri" w:hAnsi="Calibri"/>
        </w:rPr>
        <w:t>2.</w:t>
      </w:r>
      <w:r w:rsidRPr="00B163E9">
        <w:rPr>
          <w:rFonts w:ascii="Arial" w:hAnsi="Arial" w:cs="Arial"/>
        </w:rPr>
        <w:t xml:space="preserve"> </w:t>
      </w:r>
      <w:r w:rsidR="004C47A9">
        <w:rPr>
          <w:rFonts w:asciiTheme="minorHAnsi" w:hAnsiTheme="minorHAnsi" w:cs="Arial"/>
        </w:rPr>
        <w:t>R</w:t>
      </w:r>
      <w:r w:rsidR="00870554">
        <w:rPr>
          <w:rFonts w:asciiTheme="minorHAnsi" w:hAnsiTheme="minorHAnsi" w:cs="Arial"/>
        </w:rPr>
        <w:t>ozliczenia pomiędzy Odbiorcą</w:t>
      </w:r>
      <w:r w:rsidRPr="00B163E9">
        <w:rPr>
          <w:rFonts w:asciiTheme="minorHAnsi" w:hAnsiTheme="minorHAnsi" w:cs="Arial"/>
        </w:rPr>
        <w:t xml:space="preserve"> a Wykonawcą będą następowały </w:t>
      </w:r>
      <w:r w:rsidR="000070FB">
        <w:rPr>
          <w:rFonts w:asciiTheme="minorHAnsi" w:hAnsiTheme="minorHAnsi" w:cs="Arial"/>
        </w:rPr>
        <w:t>za każdą dostawę</w:t>
      </w:r>
      <w:r w:rsidR="00AD418F">
        <w:rPr>
          <w:rFonts w:asciiTheme="minorHAnsi" w:hAnsiTheme="minorHAnsi" w:cs="Arial"/>
        </w:rPr>
        <w:t>, wg</w:t>
      </w:r>
      <w:r w:rsidRPr="00B163E9">
        <w:rPr>
          <w:rFonts w:asciiTheme="minorHAnsi" w:hAnsiTheme="minorHAnsi" w:cs="Arial"/>
        </w:rPr>
        <w:t xml:space="preserve"> cen jednostkowych przedst</w:t>
      </w:r>
      <w:r w:rsidR="000070FB">
        <w:rPr>
          <w:rFonts w:asciiTheme="minorHAnsi" w:hAnsiTheme="minorHAnsi" w:cs="Arial"/>
        </w:rPr>
        <w:t>awionych w ofercie za 1 kg/szt.</w:t>
      </w:r>
      <w:r w:rsidRPr="00B163E9">
        <w:rPr>
          <w:rFonts w:asciiTheme="minorHAnsi" w:hAnsiTheme="minorHAnsi" w:cs="Arial"/>
        </w:rPr>
        <w:t>,</w:t>
      </w:r>
      <w:r w:rsidR="000070FB">
        <w:rPr>
          <w:rFonts w:asciiTheme="minorHAnsi" w:hAnsiTheme="minorHAnsi" w:cs="Arial"/>
        </w:rPr>
        <w:t xml:space="preserve"> </w:t>
      </w:r>
      <w:r w:rsidRPr="00B163E9">
        <w:rPr>
          <w:rFonts w:asciiTheme="minorHAnsi" w:hAnsiTheme="minorHAnsi" w:cs="Arial"/>
        </w:rPr>
        <w:t>na podstawie faktury, która będzie określała ilość faktycznie i prawidłowo zrealizowanych dostaw,</w:t>
      </w:r>
    </w:p>
    <w:p w:rsidR="00B163E9" w:rsidRDefault="00B163E9" w:rsidP="00B163E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0070FB">
        <w:rPr>
          <w:rFonts w:asciiTheme="minorHAnsi" w:hAnsiTheme="minorHAnsi" w:cs="Arial"/>
        </w:rPr>
        <w:t xml:space="preserve"> </w:t>
      </w:r>
      <w:r w:rsidR="00870554">
        <w:rPr>
          <w:rFonts w:asciiTheme="minorHAnsi" w:hAnsiTheme="minorHAnsi" w:cs="Arial"/>
        </w:rPr>
        <w:t>Odbiorca</w:t>
      </w:r>
      <w:r w:rsidRPr="00B163E9">
        <w:rPr>
          <w:rFonts w:asciiTheme="minorHAnsi" w:hAnsiTheme="minorHAnsi" w:cs="Arial"/>
        </w:rPr>
        <w:t xml:space="preserve"> określa termin płatności po wystawieniu faktury VAT przez Wykonawcę zgodnie z zasadą określona wyżej n</w:t>
      </w:r>
      <w:r w:rsidR="0072695E">
        <w:rPr>
          <w:rFonts w:asciiTheme="minorHAnsi" w:hAnsiTheme="minorHAnsi" w:cs="Arial"/>
        </w:rPr>
        <w:t xml:space="preserve">a minimum </w:t>
      </w:r>
      <w:r w:rsidR="000508C1">
        <w:rPr>
          <w:rFonts w:asciiTheme="minorHAnsi" w:hAnsiTheme="minorHAnsi" w:cs="Arial"/>
        </w:rPr>
        <w:t>………….</w:t>
      </w:r>
      <w:r w:rsidRPr="00B163E9">
        <w:rPr>
          <w:rFonts w:asciiTheme="minorHAnsi" w:hAnsiTheme="minorHAnsi" w:cs="Arial"/>
        </w:rPr>
        <w:t xml:space="preserve"> dni.</w:t>
      </w:r>
    </w:p>
    <w:p w:rsidR="00E678AB" w:rsidRDefault="00E678AB" w:rsidP="00B163E9">
      <w:pPr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</w:t>
      </w:r>
      <w:r w:rsidR="000070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Strony umowy ustalają  dopuszczalność istotnych zmian umowy w następującym zakresie :</w:t>
      </w:r>
    </w:p>
    <w:p w:rsidR="00092BB9" w:rsidRPr="00092BB9" w:rsidRDefault="00092BB9" w:rsidP="00092BB9">
      <w:pPr>
        <w:tabs>
          <w:tab w:val="left" w:pos="28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4.1.z</w:t>
      </w:r>
      <w:r w:rsidRPr="00092BB9">
        <w:rPr>
          <w:rFonts w:asciiTheme="minorHAnsi" w:hAnsiTheme="minorHAnsi" w:cs="Arial"/>
        </w:rPr>
        <w:t>miana cen jednostkowych brutto dostarczanych produktów oparta będzie na klauzuli waloryzacji cen, o ile Wykonawca w sposób obiektywny ekonomicznie na podstawie wniosku oraz przedłożonych dokumen</w:t>
      </w:r>
      <w:r>
        <w:rPr>
          <w:rFonts w:asciiTheme="minorHAnsi" w:hAnsiTheme="minorHAnsi" w:cs="Arial"/>
        </w:rPr>
        <w:t>tów uzasadni potrzebę ich zmian,</w:t>
      </w:r>
    </w:p>
    <w:p w:rsidR="00396759" w:rsidRDefault="00092BB9" w:rsidP="000070FB">
      <w:pPr>
        <w:tabs>
          <w:tab w:val="left" w:pos="28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4.2.z</w:t>
      </w:r>
      <w:r w:rsidRPr="00092BB9">
        <w:rPr>
          <w:rFonts w:asciiTheme="minorHAnsi" w:hAnsiTheme="minorHAnsi" w:cs="Arial"/>
        </w:rPr>
        <w:t>miana cen jednostkowych brutto dotyczyła będzie także sezonowości tj.</w:t>
      </w:r>
      <w:r w:rsidR="000F77BA">
        <w:rPr>
          <w:rFonts w:asciiTheme="minorHAnsi" w:hAnsiTheme="minorHAnsi" w:cs="Arial"/>
        </w:rPr>
        <w:t xml:space="preserve"> </w:t>
      </w:r>
      <w:r w:rsidRPr="00092BB9">
        <w:rPr>
          <w:rFonts w:asciiTheme="minorHAnsi" w:hAnsiTheme="minorHAnsi" w:cs="Arial"/>
        </w:rPr>
        <w:t>spadku lub wzrostu cen związanej z cyklem wytwarzania produktów.</w:t>
      </w:r>
    </w:p>
    <w:p w:rsidR="00860EDA" w:rsidRDefault="00860EDA" w:rsidP="000070FB">
      <w:pPr>
        <w:tabs>
          <w:tab w:val="left" w:pos="28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4.3.cena netto zostanie powiększona o aktualną stawkę podatku VAT, w przypadku zmiany ustawowej stawki podatku VAT w toku realizacji Umowy, należność zostanie odpowiednio zmieniona zgodnie z nowymi przepisami ustawy o VAT, zmiana ta nie wymaga zawarcia aneksu</w:t>
      </w:r>
    </w:p>
    <w:p w:rsidR="00860EDA" w:rsidRPr="000070FB" w:rsidRDefault="00860EDA" w:rsidP="000070FB">
      <w:pPr>
        <w:tabs>
          <w:tab w:val="left" w:pos="28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do Umowy.</w:t>
      </w:r>
    </w:p>
    <w:p w:rsidR="00396759" w:rsidRDefault="00396759" w:rsidP="00396759">
      <w:pPr>
        <w:pStyle w:val="Zal-text"/>
        <w:spacing w:before="0" w:after="0" w:line="240" w:lineRule="auto"/>
        <w:ind w:left="0"/>
        <w:jc w:val="left"/>
        <w:rPr>
          <w:rFonts w:ascii="Calibri" w:hAnsi="Calibri"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8</w:t>
      </w:r>
      <w:r w:rsidRPr="00AC41EF">
        <w:rPr>
          <w:rStyle w:val="B"/>
          <w:rFonts w:ascii="Calibri" w:hAnsi="Calibri"/>
          <w:b/>
          <w:sz w:val="24"/>
          <w:szCs w:val="24"/>
        </w:rPr>
        <w:br/>
      </w:r>
      <w:r w:rsidR="00016104">
        <w:rPr>
          <w:rFonts w:ascii="Calibri" w:hAnsi="Calibri"/>
          <w:sz w:val="24"/>
          <w:szCs w:val="24"/>
        </w:rPr>
        <w:t xml:space="preserve"> GWARANCJA I </w:t>
      </w:r>
      <w:r w:rsidRPr="00AC41EF">
        <w:rPr>
          <w:rFonts w:ascii="Calibri" w:hAnsi="Calibri"/>
          <w:sz w:val="24"/>
          <w:szCs w:val="24"/>
        </w:rPr>
        <w:t xml:space="preserve">RĘKOJMIA 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Pr="00AC41EF" w:rsidRDefault="00AC41EF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Na wykonany prz</w:t>
      </w:r>
      <w:r w:rsidR="00870554">
        <w:rPr>
          <w:rFonts w:ascii="Calibri" w:hAnsi="Calibri"/>
          <w:sz w:val="24"/>
          <w:szCs w:val="24"/>
        </w:rPr>
        <w:t>edmiot umowy Wykonawca udziela Odbiorcy</w:t>
      </w:r>
      <w:r w:rsidR="00171260">
        <w:rPr>
          <w:rFonts w:ascii="Calibri" w:hAnsi="Calibri"/>
          <w:sz w:val="24"/>
          <w:szCs w:val="24"/>
        </w:rPr>
        <w:t xml:space="preserve"> gwarancji jakości</w:t>
      </w:r>
    </w:p>
    <w:p w:rsidR="00AC41EF" w:rsidRPr="00AC41EF" w:rsidRDefault="004F3574" w:rsidP="00AC41EF">
      <w:pPr>
        <w:pStyle w:val="Zal-text"/>
        <w:tabs>
          <w:tab w:val="clear" w:pos="8674"/>
          <w:tab w:val="right" w:leader="dot" w:pos="9214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171260">
        <w:rPr>
          <w:rFonts w:ascii="Calibri" w:hAnsi="Calibri"/>
          <w:sz w:val="24"/>
          <w:szCs w:val="24"/>
        </w:rPr>
        <w:t>godnie z obowiązującymi przepisami.</w:t>
      </w:r>
    </w:p>
    <w:p w:rsidR="00AC41EF" w:rsidRPr="00AC41EF" w:rsidRDefault="00AC41EF" w:rsidP="004F3574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2.</w:t>
      </w:r>
      <w:r w:rsidRPr="00AC41EF">
        <w:rPr>
          <w:rFonts w:ascii="Times New Roman" w:hAnsi="Times New Roman"/>
          <w:sz w:val="24"/>
          <w:szCs w:val="24"/>
        </w:rPr>
        <w:t> </w:t>
      </w:r>
      <w:r w:rsidR="004F3574" w:rsidRPr="004F3574">
        <w:rPr>
          <w:rFonts w:asciiTheme="minorHAnsi" w:hAnsiTheme="minorHAnsi"/>
          <w:sz w:val="24"/>
          <w:szCs w:val="24"/>
        </w:rPr>
        <w:t>W</w:t>
      </w:r>
      <w:r w:rsidR="004F3574">
        <w:rPr>
          <w:rFonts w:asciiTheme="minorHAnsi" w:hAnsiTheme="minorHAnsi"/>
          <w:sz w:val="24"/>
          <w:szCs w:val="24"/>
        </w:rPr>
        <w:t xml:space="preserve">ykonawca  udziela gwarancji na dostawy odpowiadające określonym wymaganiom zgodnie z </w:t>
      </w:r>
      <w:r w:rsidR="004F3574">
        <w:rPr>
          <w:rFonts w:asciiTheme="minorHAnsi" w:hAnsiTheme="minorHAnsi"/>
          <w:sz w:val="24"/>
          <w:szCs w:val="24"/>
        </w:rPr>
        <w:lastRenderedPageBreak/>
        <w:t>odrębnymi przepisami dotyczącymi sprzedaży i dostarczania artykułów żywnościowych.</w:t>
      </w:r>
    </w:p>
    <w:p w:rsidR="00AC41EF" w:rsidRPr="00AC41EF" w:rsidRDefault="004F3574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AC41EF" w:rsidRPr="00AC41EF">
        <w:rPr>
          <w:rFonts w:ascii="Calibri" w:hAnsi="Calibri"/>
          <w:sz w:val="24"/>
          <w:szCs w:val="24"/>
        </w:rPr>
        <w:t>.</w:t>
      </w:r>
      <w:r w:rsidR="00AC41EF" w:rsidRPr="00AC41EF">
        <w:rPr>
          <w:rFonts w:ascii="Times New Roman" w:hAnsi="Times New Roman"/>
          <w:sz w:val="24"/>
          <w:szCs w:val="24"/>
        </w:rPr>
        <w:t> </w:t>
      </w:r>
      <w:r w:rsidR="00AC41EF" w:rsidRPr="00AC41EF">
        <w:rPr>
          <w:rFonts w:ascii="Calibri" w:hAnsi="Calibri"/>
          <w:sz w:val="24"/>
          <w:szCs w:val="24"/>
        </w:rPr>
        <w:t>Strony ustalają, że okres rękojmi z</w:t>
      </w:r>
      <w:r w:rsidR="00AC41EF"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="00AC41EF" w:rsidRPr="00AC41EF">
        <w:rPr>
          <w:rFonts w:ascii="Calibri" w:hAnsi="Calibri"/>
          <w:sz w:val="24"/>
          <w:szCs w:val="24"/>
        </w:rPr>
        <w:t>tytułu wykonania przedmiotu umowy będzie odpowiadał okresowi obowiązywania gwarancji jakości. Odpowiedzialność z</w:t>
      </w:r>
      <w:r w:rsidR="00AC41EF"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="00AC41EF" w:rsidRPr="00AC41EF">
        <w:rPr>
          <w:rFonts w:ascii="Calibri" w:hAnsi="Calibri"/>
          <w:sz w:val="24"/>
          <w:szCs w:val="24"/>
        </w:rPr>
        <w:t>tytułu rękojmi za wady fizyczne przedmiotu umowy Wykonawca ponosi na zasadach określonych w</w:t>
      </w:r>
      <w:r w:rsidR="00AC41EF"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="00AC41EF" w:rsidRPr="00AC41EF">
        <w:rPr>
          <w:rFonts w:ascii="Calibri" w:hAnsi="Calibri"/>
          <w:sz w:val="24"/>
          <w:szCs w:val="24"/>
        </w:rPr>
        <w:t>Kodeksie cywilnym</w:t>
      </w:r>
      <w:r>
        <w:rPr>
          <w:rFonts w:ascii="Calibri" w:hAnsi="Calibri"/>
          <w:sz w:val="24"/>
          <w:szCs w:val="24"/>
        </w:rPr>
        <w:t>.</w:t>
      </w:r>
      <w:r w:rsidR="00AC41EF" w:rsidRPr="00AC41EF">
        <w:rPr>
          <w:rFonts w:ascii="Calibri" w:hAnsi="Calibri"/>
          <w:sz w:val="24"/>
          <w:szCs w:val="24"/>
        </w:rPr>
        <w:t xml:space="preserve"> </w:t>
      </w:r>
    </w:p>
    <w:p w:rsidR="008D1397" w:rsidRDefault="008D1397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4031D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4031D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4031D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9</w:t>
      </w:r>
      <w:r w:rsidRPr="00AC41EF">
        <w:rPr>
          <w:rStyle w:val="B"/>
          <w:rFonts w:ascii="Calibri" w:hAnsi="Calibri"/>
          <w:b/>
          <w:sz w:val="24"/>
          <w:szCs w:val="24"/>
        </w:rPr>
        <w:br/>
      </w:r>
      <w:r w:rsidRPr="00AC41EF">
        <w:rPr>
          <w:rFonts w:ascii="Calibri" w:hAnsi="Calibri"/>
          <w:sz w:val="24"/>
          <w:szCs w:val="24"/>
        </w:rPr>
        <w:t>ODPOWIEDZIALNOŚĆ ODSZKODOWAWCZA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Fonts w:ascii="Calibri" w:hAnsi="Calibri"/>
          <w:sz w:val="24"/>
          <w:szCs w:val="24"/>
        </w:rPr>
      </w:pP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Odpowiedzialność za niewykonanie lub nienależyte wykonanie zobowiązań umownych Strony ponosić będą na ogólnych zasadach Kodeksu cywilnego oraz przez zapłatę kary umownej z</w:t>
      </w:r>
      <w:r w:rsidRPr="00AC41EF">
        <w:rPr>
          <w:rStyle w:val="ND"/>
          <w:rFonts w:ascii="Calibri" w:hAnsi="Calibri"/>
          <w:sz w:val="24"/>
          <w:szCs w:val="24"/>
        </w:rPr>
        <w:t> </w:t>
      </w:r>
      <w:r w:rsidRPr="00AC41EF">
        <w:rPr>
          <w:rFonts w:ascii="Calibri" w:hAnsi="Calibri"/>
          <w:sz w:val="24"/>
          <w:szCs w:val="24"/>
        </w:rPr>
        <w:t>następujących tytułów i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następującej wysokości: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 xml:space="preserve">Wykonawca </w:t>
      </w:r>
      <w:r w:rsidR="00874A66">
        <w:rPr>
          <w:rFonts w:ascii="Calibri" w:hAnsi="Calibri"/>
          <w:sz w:val="24"/>
          <w:szCs w:val="24"/>
        </w:rPr>
        <w:t>za</w:t>
      </w:r>
      <w:r w:rsidR="00870554">
        <w:rPr>
          <w:rFonts w:ascii="Calibri" w:hAnsi="Calibri"/>
          <w:sz w:val="24"/>
          <w:szCs w:val="24"/>
        </w:rPr>
        <w:t>płaci Odbiorcy</w:t>
      </w:r>
      <w:r w:rsidRPr="00AC41EF">
        <w:rPr>
          <w:rFonts w:ascii="Calibri" w:hAnsi="Calibri"/>
          <w:sz w:val="24"/>
          <w:szCs w:val="24"/>
        </w:rPr>
        <w:t xml:space="preserve"> karę umowną: </w:t>
      </w:r>
    </w:p>
    <w:p w:rsidR="00AC41EF" w:rsidRPr="00AC41EF" w:rsidRDefault="00AC41EF" w:rsidP="00AC41EF">
      <w:pPr>
        <w:pStyle w:val="Zal-text-punk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1)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za zwłokę w wykonaniu pr</w:t>
      </w:r>
      <w:r w:rsidR="00874A66">
        <w:rPr>
          <w:rFonts w:ascii="Calibri" w:hAnsi="Calibri"/>
          <w:sz w:val="24"/>
          <w:szCs w:val="24"/>
        </w:rPr>
        <w:t>zedmiotu umowy – w wysokości 0,2</w:t>
      </w:r>
      <w:r w:rsidRPr="00AC41EF">
        <w:rPr>
          <w:rFonts w:ascii="Calibri" w:hAnsi="Calibri"/>
          <w:sz w:val="24"/>
          <w:szCs w:val="24"/>
        </w:rPr>
        <w:t xml:space="preserve">% wynagrodzenia netto, </w:t>
      </w:r>
      <w:r w:rsidR="00874A66">
        <w:rPr>
          <w:rFonts w:ascii="Calibri" w:hAnsi="Calibri"/>
          <w:sz w:val="24"/>
          <w:szCs w:val="24"/>
        </w:rPr>
        <w:t>za niezrealizowaną zgodnie z zamówieniem dostawę</w:t>
      </w:r>
      <w:r w:rsidRPr="00AC41EF">
        <w:rPr>
          <w:rStyle w:val="B"/>
          <w:rFonts w:ascii="Calibri" w:hAnsi="Calibri"/>
          <w:b w:val="0"/>
          <w:sz w:val="24"/>
          <w:szCs w:val="24"/>
        </w:rPr>
        <w:t xml:space="preserve"> za każdy dzień zwłoki,</w:t>
      </w:r>
    </w:p>
    <w:p w:rsidR="00AC41EF" w:rsidRPr="00AC41EF" w:rsidRDefault="00AC41EF" w:rsidP="00AC41EF">
      <w:pPr>
        <w:pStyle w:val="Zal-text-punkt"/>
        <w:spacing w:before="0" w:after="0" w:line="240" w:lineRule="auto"/>
        <w:rPr>
          <w:rStyle w:val="B"/>
          <w:rFonts w:ascii="Calibri" w:hAnsi="Calibri"/>
          <w:b w:val="0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2)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 xml:space="preserve">za zwłokę w usunięciu wad stwierdzonych przy odbiorze </w:t>
      </w:r>
      <w:r w:rsidR="00874A66">
        <w:rPr>
          <w:rFonts w:ascii="Calibri" w:hAnsi="Calibri"/>
          <w:sz w:val="24"/>
          <w:szCs w:val="24"/>
        </w:rPr>
        <w:t xml:space="preserve">dostawy </w:t>
      </w:r>
      <w:r w:rsidRPr="00AC41EF">
        <w:rPr>
          <w:rFonts w:ascii="Calibri" w:hAnsi="Calibri"/>
          <w:sz w:val="24"/>
          <w:szCs w:val="24"/>
        </w:rPr>
        <w:t>– w wyso</w:t>
      </w:r>
      <w:r w:rsidR="00874A66">
        <w:rPr>
          <w:rFonts w:ascii="Calibri" w:hAnsi="Calibri"/>
          <w:sz w:val="24"/>
          <w:szCs w:val="24"/>
        </w:rPr>
        <w:t>kości 0,2% wynagrodzenia netto</w:t>
      </w:r>
      <w:r w:rsidRPr="00AC41EF">
        <w:rPr>
          <w:rStyle w:val="B"/>
          <w:rFonts w:ascii="Calibri" w:hAnsi="Calibri"/>
          <w:b w:val="0"/>
          <w:sz w:val="24"/>
          <w:szCs w:val="24"/>
        </w:rPr>
        <w:t>, za każdy dzień zwłoki, liczony od upływu terminu wyznaczonego na usunięcie wad,</w:t>
      </w:r>
    </w:p>
    <w:p w:rsidR="00AC41EF" w:rsidRPr="00AC41EF" w:rsidRDefault="00AC41EF" w:rsidP="00AC41EF">
      <w:pPr>
        <w:pStyle w:val="Zal-text-punk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 xml:space="preserve">3) </w:t>
      </w:r>
      <w:r w:rsidRPr="00AC41EF">
        <w:rPr>
          <w:rFonts w:ascii="Calibri" w:hAnsi="Calibri"/>
          <w:sz w:val="24"/>
          <w:szCs w:val="24"/>
        </w:rPr>
        <w:tab/>
        <w:t xml:space="preserve">z tytułu odstąpienia od umowy z przyczyn leżących po stronie Wykonawcy – w </w:t>
      </w:r>
      <w:r w:rsidR="002C5A2E">
        <w:rPr>
          <w:rFonts w:ascii="Calibri" w:hAnsi="Calibri"/>
          <w:sz w:val="24"/>
          <w:szCs w:val="24"/>
        </w:rPr>
        <w:t>wysokości 3% wynagrodzenia brutto</w:t>
      </w:r>
      <w:r w:rsidR="00DA6B4C">
        <w:rPr>
          <w:rFonts w:ascii="Calibri" w:hAnsi="Calibri"/>
          <w:sz w:val="24"/>
          <w:szCs w:val="24"/>
        </w:rPr>
        <w:t xml:space="preserve"> zgodnie z poz. 7</w:t>
      </w:r>
      <w:r w:rsidR="00DD13DF">
        <w:rPr>
          <w:rFonts w:ascii="Calibri" w:hAnsi="Calibri"/>
          <w:sz w:val="24"/>
          <w:szCs w:val="24"/>
        </w:rPr>
        <w:t xml:space="preserve"> (razem brutto) złożonej oferty.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3.</w:t>
      </w:r>
      <w:r w:rsidRPr="00AC41EF">
        <w:rPr>
          <w:rFonts w:ascii="Times New Roman" w:hAnsi="Times New Roman"/>
          <w:sz w:val="24"/>
          <w:szCs w:val="24"/>
        </w:rPr>
        <w:t> </w:t>
      </w:r>
      <w:r w:rsidR="00870554">
        <w:rPr>
          <w:rFonts w:ascii="Calibri" w:hAnsi="Calibri"/>
          <w:sz w:val="24"/>
          <w:szCs w:val="24"/>
        </w:rPr>
        <w:t>Odbiorca</w:t>
      </w:r>
      <w:r w:rsidRPr="00AC41EF">
        <w:rPr>
          <w:rFonts w:ascii="Calibri" w:hAnsi="Calibri"/>
          <w:sz w:val="24"/>
          <w:szCs w:val="24"/>
        </w:rPr>
        <w:t xml:space="preserve"> zapłaci Wykonawcy karę umowną:</w:t>
      </w:r>
    </w:p>
    <w:p w:rsidR="00DD13DF" w:rsidRDefault="00AC41EF" w:rsidP="00AC41EF">
      <w:pPr>
        <w:pStyle w:val="Zal-text-punk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1)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z tytułu odstąpienia od umowy z przyczyn l</w:t>
      </w:r>
      <w:r w:rsidR="00870554">
        <w:rPr>
          <w:rFonts w:ascii="Calibri" w:hAnsi="Calibri"/>
          <w:sz w:val="24"/>
          <w:szCs w:val="24"/>
        </w:rPr>
        <w:t>eżących po stronie Odbiorcy</w:t>
      </w:r>
      <w:r w:rsidRPr="00AC41EF">
        <w:rPr>
          <w:rFonts w:ascii="Calibri" w:hAnsi="Calibri"/>
          <w:sz w:val="24"/>
          <w:szCs w:val="24"/>
        </w:rPr>
        <w:t xml:space="preserve"> – </w:t>
      </w:r>
      <w:r w:rsidR="00DD13DF" w:rsidRPr="00AC41EF">
        <w:rPr>
          <w:rFonts w:ascii="Calibri" w:hAnsi="Calibri"/>
          <w:sz w:val="24"/>
          <w:szCs w:val="24"/>
        </w:rPr>
        <w:t xml:space="preserve">w </w:t>
      </w:r>
      <w:r w:rsidR="00DD13DF">
        <w:rPr>
          <w:rFonts w:ascii="Calibri" w:hAnsi="Calibri"/>
          <w:sz w:val="24"/>
          <w:szCs w:val="24"/>
        </w:rPr>
        <w:t>wysokości 3% wynag</w:t>
      </w:r>
      <w:r w:rsidR="00A57486">
        <w:rPr>
          <w:rFonts w:ascii="Calibri" w:hAnsi="Calibri"/>
          <w:sz w:val="24"/>
          <w:szCs w:val="24"/>
        </w:rPr>
        <w:t>rodzenia brutto zgodnie z poz. 7</w:t>
      </w:r>
      <w:r w:rsidR="00DD13DF">
        <w:rPr>
          <w:rFonts w:ascii="Calibri" w:hAnsi="Calibri"/>
          <w:sz w:val="24"/>
          <w:szCs w:val="24"/>
        </w:rPr>
        <w:t xml:space="preserve"> (razem brutto) złożonej oferty.</w:t>
      </w:r>
    </w:p>
    <w:p w:rsidR="00AC41EF" w:rsidRPr="00AC41EF" w:rsidRDefault="00AC41EF" w:rsidP="00EE6CA7">
      <w:pPr>
        <w:pStyle w:val="Zal-text-punkt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2)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kara nie obowiązuje, jeżeli odstąpienie od umowy nastąpi z przyczyn wystąpienia istotnej zmiany okoliczności powodującej, że wykonanie umowy nie leży w interesie publicznym, czego nie mo</w:t>
      </w:r>
      <w:r w:rsidR="00EE6CA7">
        <w:rPr>
          <w:rFonts w:ascii="Calibri" w:hAnsi="Calibri"/>
          <w:sz w:val="24"/>
          <w:szCs w:val="24"/>
        </w:rPr>
        <w:t xml:space="preserve">żna było przewidzieć </w:t>
      </w:r>
      <w:r w:rsidRPr="00AC41EF">
        <w:rPr>
          <w:rFonts w:ascii="Calibri" w:hAnsi="Calibri"/>
          <w:sz w:val="24"/>
          <w:szCs w:val="24"/>
        </w:rPr>
        <w:t>w chwili zawarcia umowy .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4.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 xml:space="preserve">Stronom przysługuje prawo dochodzenia odszkodowania uzupełniającego przenoszącego wartość zastrzeżonych kar umownych. </w:t>
      </w:r>
    </w:p>
    <w:p w:rsidR="008D1397" w:rsidRDefault="008D1397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Default="00AC41EF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10</w:t>
      </w:r>
      <w:r w:rsidRPr="00AC41EF">
        <w:rPr>
          <w:rStyle w:val="B"/>
          <w:rFonts w:ascii="Calibri" w:hAnsi="Calibri"/>
          <w:b/>
          <w:sz w:val="24"/>
          <w:szCs w:val="24"/>
        </w:rPr>
        <w:br/>
        <w:t>ODSTĄPIENIE OD UMOWY</w:t>
      </w:r>
    </w:p>
    <w:p w:rsidR="00A4031D" w:rsidRPr="00AC41EF" w:rsidRDefault="00A4031D" w:rsidP="00AC41EF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="00870554">
        <w:rPr>
          <w:rFonts w:ascii="Calibri" w:hAnsi="Calibri"/>
          <w:sz w:val="24"/>
          <w:szCs w:val="24"/>
        </w:rPr>
        <w:t xml:space="preserve"> Odbiorca</w:t>
      </w:r>
      <w:r w:rsidRPr="00AC41EF">
        <w:rPr>
          <w:rFonts w:ascii="Calibri" w:hAnsi="Calibri"/>
          <w:sz w:val="24"/>
          <w:szCs w:val="24"/>
        </w:rPr>
        <w:t xml:space="preserve"> ma prawo odstąpić od umowy, jeżeli:</w:t>
      </w:r>
    </w:p>
    <w:p w:rsidR="00AC41EF" w:rsidRPr="00AC41EF" w:rsidRDefault="00AC41EF" w:rsidP="00AC41EF">
      <w:pPr>
        <w:pStyle w:val="Zal-text-punkt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1)</w:t>
      </w:r>
      <w:r w:rsidRPr="00AC41EF">
        <w:rPr>
          <w:rFonts w:ascii="Calibri" w:hAnsi="Calibri"/>
          <w:sz w:val="24"/>
          <w:szCs w:val="24"/>
        </w:rPr>
        <w:tab/>
        <w:t>Wykonawca realizuje przedmiot zamówienia w sposób niezgodny z postanowienia</w:t>
      </w:r>
      <w:r w:rsidR="006E74E7">
        <w:rPr>
          <w:rFonts w:ascii="Calibri" w:hAnsi="Calibri"/>
          <w:sz w:val="24"/>
          <w:szCs w:val="24"/>
        </w:rPr>
        <w:t>mi przewidziany niniejszą umową tj. nie rozpoczął realizacji przedmiotu umowy z przyczyn leżących po jego stronie w terminie 1 dnia od dnia podpisania umowy lub przerwał z przyczyn leżących po jego stronie realizację przedmiotu umowy i przerwa trwała dłużej niż 1 dzień.</w:t>
      </w:r>
    </w:p>
    <w:p w:rsidR="00AC41EF" w:rsidRPr="00AC41EF" w:rsidRDefault="006E74E7" w:rsidP="00AC41EF">
      <w:pPr>
        <w:pStyle w:val="Zal-text-punk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2)</w:t>
      </w:r>
      <w:r>
        <w:rPr>
          <w:rFonts w:ascii="Calibri" w:hAnsi="Calibri"/>
          <w:sz w:val="24"/>
          <w:szCs w:val="24"/>
        </w:rPr>
        <w:tab/>
        <w:t>W</w:t>
      </w:r>
      <w:r w:rsidR="00AC41EF" w:rsidRPr="00AC41EF">
        <w:rPr>
          <w:rFonts w:ascii="Calibri" w:hAnsi="Calibri"/>
          <w:sz w:val="24"/>
          <w:szCs w:val="24"/>
        </w:rPr>
        <w:t xml:space="preserve"> wyniku wszczętego postępowania egzekucyjnego nastąpi zajęcie majątku Wykonawcy lub jego znacznej części,</w:t>
      </w:r>
    </w:p>
    <w:p w:rsidR="00AC41EF" w:rsidRPr="00AC41EF" w:rsidRDefault="006E74E7" w:rsidP="006E74E7">
      <w:pPr>
        <w:pStyle w:val="Zal-text-punkt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</w:t>
      </w:r>
      <w:r>
        <w:rPr>
          <w:rFonts w:ascii="Calibri" w:hAnsi="Calibri"/>
          <w:sz w:val="24"/>
          <w:szCs w:val="24"/>
        </w:rPr>
        <w:tab/>
        <w:t>W</w:t>
      </w:r>
      <w:r w:rsidR="00AC41EF" w:rsidRPr="00AC41EF">
        <w:rPr>
          <w:rFonts w:ascii="Calibri" w:hAnsi="Calibri"/>
          <w:sz w:val="24"/>
          <w:szCs w:val="24"/>
        </w:rPr>
        <w:t>ystąpi istotna zmiana okoliczności powodująca, że wykonanie umowy nie leży w interesie publicznym, czego nie można było przewidzieć w ch</w:t>
      </w:r>
      <w:r w:rsidR="00870554">
        <w:rPr>
          <w:rFonts w:ascii="Calibri" w:hAnsi="Calibri"/>
          <w:sz w:val="24"/>
          <w:szCs w:val="24"/>
        </w:rPr>
        <w:t>wili zawarcia umowy, Odbiorca</w:t>
      </w:r>
      <w:r w:rsidR="00AC41EF" w:rsidRPr="00AC41EF">
        <w:rPr>
          <w:rFonts w:ascii="Calibri" w:hAnsi="Calibri"/>
          <w:sz w:val="24"/>
          <w:szCs w:val="24"/>
        </w:rPr>
        <w:t xml:space="preserve"> może odstą</w:t>
      </w:r>
      <w:r>
        <w:rPr>
          <w:rFonts w:ascii="Calibri" w:hAnsi="Calibri"/>
          <w:sz w:val="24"/>
          <w:szCs w:val="24"/>
        </w:rPr>
        <w:t xml:space="preserve">pić od umowy w terminie 30 dni </w:t>
      </w:r>
      <w:r w:rsidR="00AC41EF" w:rsidRPr="00AC41EF">
        <w:rPr>
          <w:rFonts w:ascii="Calibri" w:hAnsi="Calibri"/>
          <w:sz w:val="24"/>
          <w:szCs w:val="24"/>
        </w:rPr>
        <w:t>od powzięcia wiadomości o tych okolicznościach.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Odstąpienie od umowy następuje 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części dotyczącej niewykonanego zakresu umowy.</w:t>
      </w:r>
    </w:p>
    <w:p w:rsid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3.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przypadku odstąpienia od umowy, bez względu na przyczynę, Wykonawca obowiązany jest do doko</w:t>
      </w:r>
      <w:r w:rsidR="00870554">
        <w:rPr>
          <w:rFonts w:ascii="Calibri" w:hAnsi="Calibri"/>
          <w:sz w:val="24"/>
          <w:szCs w:val="24"/>
        </w:rPr>
        <w:t>nania przy udziale Odbiorcy</w:t>
      </w:r>
      <w:r w:rsidRPr="00AC41EF">
        <w:rPr>
          <w:rFonts w:ascii="Calibri" w:hAnsi="Calibri"/>
          <w:sz w:val="24"/>
          <w:szCs w:val="24"/>
        </w:rPr>
        <w:t xml:space="preserve"> pełnej inwentaryzacji dostarczone</w:t>
      </w:r>
      <w:r w:rsidR="00870554">
        <w:rPr>
          <w:rFonts w:ascii="Calibri" w:hAnsi="Calibri"/>
          <w:sz w:val="24"/>
          <w:szCs w:val="24"/>
        </w:rPr>
        <w:t>go przedmiotu umowy. Odbiorca</w:t>
      </w:r>
      <w:r w:rsidRPr="00AC41EF">
        <w:rPr>
          <w:rFonts w:ascii="Calibri" w:hAnsi="Calibri"/>
          <w:sz w:val="24"/>
          <w:szCs w:val="24"/>
        </w:rPr>
        <w:t xml:space="preserve"> </w:t>
      </w:r>
      <w:r w:rsidR="00A56665">
        <w:rPr>
          <w:rFonts w:ascii="Calibri" w:hAnsi="Calibri"/>
          <w:sz w:val="24"/>
          <w:szCs w:val="24"/>
        </w:rPr>
        <w:t>zapłaci</w:t>
      </w:r>
      <w:r w:rsidRPr="00AC41EF">
        <w:rPr>
          <w:rFonts w:ascii="Calibri" w:hAnsi="Calibri"/>
          <w:sz w:val="24"/>
          <w:szCs w:val="24"/>
        </w:rPr>
        <w:t xml:space="preserve"> Wykonawcy wynagrodzenie należne za wykonane dostawy 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zakresie, w</w:t>
      </w:r>
      <w:r w:rsidRPr="00AC41EF">
        <w:rPr>
          <w:rStyle w:val="ND"/>
          <w:rFonts w:ascii="Calibri" w:hAnsi="Calibri"/>
          <w:sz w:val="24"/>
          <w:szCs w:val="24"/>
        </w:rPr>
        <w:t> </w:t>
      </w:r>
      <w:r w:rsidRPr="00AC41EF">
        <w:rPr>
          <w:rFonts w:ascii="Calibri" w:hAnsi="Calibri"/>
          <w:sz w:val="24"/>
          <w:szCs w:val="24"/>
        </w:rPr>
        <w:t xml:space="preserve">jakim nie odstąpiono od umowy. </w:t>
      </w:r>
    </w:p>
    <w:p w:rsidR="008D1397" w:rsidRPr="00AC41EF" w:rsidRDefault="008D1397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</w:p>
    <w:p w:rsidR="00A4031D" w:rsidRPr="00AC41EF" w:rsidRDefault="00AC41EF" w:rsidP="00FA0062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 w:rsidRPr="00AC41EF">
        <w:rPr>
          <w:rStyle w:val="B"/>
          <w:rFonts w:ascii="Calibri" w:hAnsi="Calibri"/>
          <w:b/>
          <w:sz w:val="24"/>
          <w:szCs w:val="24"/>
        </w:rPr>
        <w:t>§ 11</w:t>
      </w:r>
      <w:r w:rsidRPr="00AC41EF">
        <w:rPr>
          <w:rStyle w:val="B"/>
          <w:rFonts w:ascii="Calibri" w:hAnsi="Calibri"/>
          <w:b/>
          <w:sz w:val="24"/>
          <w:szCs w:val="24"/>
        </w:rPr>
        <w:br/>
      </w:r>
      <w:r w:rsidRPr="00AC41EF">
        <w:rPr>
          <w:rStyle w:val="B"/>
          <w:rFonts w:ascii="Calibri" w:hAnsi="Calibri"/>
          <w:b/>
          <w:sz w:val="24"/>
          <w:szCs w:val="24"/>
        </w:rPr>
        <w:lastRenderedPageBreak/>
        <w:t>POSTANOWIENIA KOŃCOWE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Style w:val="B"/>
          <w:rFonts w:ascii="Calibri" w:hAnsi="Calibri"/>
          <w:bCs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Wszelkie zmiany umowy mogą być dokonywane wyłącznie 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formie pisemnej.</w:t>
      </w:r>
    </w:p>
    <w:p w:rsidR="00AD418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2.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W sprawach nieuregulowanych umową stosuje się przepisy Kodeksu cywilnego oraz innych</w:t>
      </w:r>
    </w:p>
    <w:p w:rsidR="00AC41EF" w:rsidRPr="00AC41EF" w:rsidRDefault="00AD418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AC41EF" w:rsidRPr="00AC41EF">
        <w:rPr>
          <w:rFonts w:ascii="Calibri" w:hAnsi="Calibri"/>
          <w:sz w:val="24"/>
          <w:szCs w:val="24"/>
        </w:rPr>
        <w:t xml:space="preserve"> ustaw.</w:t>
      </w:r>
    </w:p>
    <w:p w:rsidR="00AD418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3.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Wszelkie spory powstałe na tle wykonania umowy, co do których strony nie doszły do</w:t>
      </w:r>
    </w:p>
    <w:p w:rsidR="00AC41EF" w:rsidRPr="00AC41EF" w:rsidRDefault="00AD418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AC41EF" w:rsidRPr="00AC41EF">
        <w:rPr>
          <w:rFonts w:ascii="Calibri" w:hAnsi="Calibri"/>
          <w:sz w:val="24"/>
          <w:szCs w:val="24"/>
        </w:rPr>
        <w:t xml:space="preserve"> porozumienia, rozstrzygane będą przez sąd wła</w:t>
      </w:r>
      <w:r w:rsidR="00870554">
        <w:rPr>
          <w:rFonts w:ascii="Calibri" w:hAnsi="Calibri"/>
          <w:sz w:val="24"/>
          <w:szCs w:val="24"/>
        </w:rPr>
        <w:t>ściwy dla siedziby Odbiorcy</w:t>
      </w:r>
      <w:r w:rsidR="00AC41EF" w:rsidRPr="00AC41EF">
        <w:rPr>
          <w:rFonts w:ascii="Calibri" w:hAnsi="Calibri"/>
          <w:sz w:val="24"/>
          <w:szCs w:val="24"/>
        </w:rPr>
        <w:t>.</w:t>
      </w:r>
    </w:p>
    <w:p w:rsidR="00AD418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4.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Umowę sporządzono w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>2 jednobrzmiących egzemplarzach z</w:t>
      </w:r>
      <w:r w:rsidRPr="00AC41EF">
        <w:rPr>
          <w:rStyle w:val="ND"/>
          <w:rFonts w:ascii="Calibri" w:hAnsi="Calibri"/>
          <w:sz w:val="24"/>
          <w:szCs w:val="24"/>
        </w:rPr>
        <w:t xml:space="preserve"> </w:t>
      </w:r>
      <w:r w:rsidRPr="00AC41EF">
        <w:rPr>
          <w:rFonts w:ascii="Calibri" w:hAnsi="Calibri"/>
          <w:sz w:val="24"/>
          <w:szCs w:val="24"/>
        </w:rPr>
        <w:t xml:space="preserve">przeznaczeniem po 1 egz. </w:t>
      </w:r>
      <w:r w:rsidR="00AD418F" w:rsidRPr="00AC41EF">
        <w:rPr>
          <w:rFonts w:ascii="Calibri" w:hAnsi="Calibri"/>
          <w:sz w:val="24"/>
          <w:szCs w:val="24"/>
        </w:rPr>
        <w:t>D</w:t>
      </w:r>
      <w:r w:rsidRPr="00AC41EF">
        <w:rPr>
          <w:rFonts w:ascii="Calibri" w:hAnsi="Calibri"/>
          <w:sz w:val="24"/>
          <w:szCs w:val="24"/>
        </w:rPr>
        <w:t>la</w:t>
      </w:r>
    </w:p>
    <w:p w:rsidR="00AC41EF" w:rsidRPr="00AC41EF" w:rsidRDefault="00AD418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AC41EF" w:rsidRPr="00AC41EF">
        <w:rPr>
          <w:rFonts w:ascii="Calibri" w:hAnsi="Calibri"/>
          <w:sz w:val="24"/>
          <w:szCs w:val="24"/>
        </w:rPr>
        <w:t xml:space="preserve"> każdej strony.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5.</w:t>
      </w:r>
      <w:r w:rsidRPr="00AC41EF">
        <w:rPr>
          <w:rFonts w:ascii="Times New Roman" w:hAnsi="Times New Roman"/>
          <w:sz w:val="24"/>
          <w:szCs w:val="24"/>
        </w:rPr>
        <w:t> </w:t>
      </w:r>
      <w:r w:rsidRPr="00AC41EF">
        <w:rPr>
          <w:rFonts w:ascii="Calibri" w:hAnsi="Calibri"/>
          <w:sz w:val="24"/>
          <w:szCs w:val="24"/>
        </w:rPr>
        <w:t>Integralną część umowy stanowią:</w:t>
      </w:r>
    </w:p>
    <w:p w:rsidR="00AC41EF" w:rsidRDefault="00AC41EF" w:rsidP="00AC41EF">
      <w:pPr>
        <w:pStyle w:val="Zal-text"/>
        <w:tabs>
          <w:tab w:val="clear" w:pos="8674"/>
          <w:tab w:val="left" w:pos="426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AC41EF">
        <w:rPr>
          <w:rFonts w:ascii="Calibri" w:hAnsi="Calibri"/>
          <w:sz w:val="24"/>
          <w:szCs w:val="24"/>
        </w:rPr>
        <w:t>1)</w:t>
      </w:r>
      <w:r w:rsidRPr="00AC41EF">
        <w:rPr>
          <w:rFonts w:ascii="Calibri" w:hAnsi="Calibri"/>
          <w:sz w:val="24"/>
          <w:szCs w:val="24"/>
        </w:rPr>
        <w:tab/>
        <w:t>oferta Wykonawcy,</w:t>
      </w:r>
    </w:p>
    <w:p w:rsidR="00E60FDE" w:rsidRPr="00AC41EF" w:rsidRDefault="00E60FDE" w:rsidP="00E60FDE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>
        <w:rPr>
          <w:rStyle w:val="B"/>
          <w:rFonts w:ascii="Calibri" w:hAnsi="Calibri"/>
          <w:b/>
          <w:sz w:val="24"/>
          <w:szCs w:val="24"/>
        </w:rPr>
        <w:t>§ 12</w:t>
      </w:r>
      <w:r>
        <w:rPr>
          <w:rStyle w:val="B"/>
          <w:rFonts w:ascii="Calibri" w:hAnsi="Calibri"/>
          <w:b/>
          <w:sz w:val="24"/>
          <w:szCs w:val="24"/>
        </w:rPr>
        <w:br/>
        <w:t>KLAUZULA INFORMACYJNA W CELU ZWIĄZANYM Z POSTĘPOWANIEM O UDZIELENIE ZAMÓWIENIA PUBLICZNEGO</w:t>
      </w:r>
    </w:p>
    <w:p w:rsidR="00E60FDE" w:rsidRDefault="00E60FDE" w:rsidP="00AC41EF">
      <w:pPr>
        <w:pStyle w:val="Zal-text"/>
        <w:tabs>
          <w:tab w:val="clear" w:pos="8674"/>
          <w:tab w:val="left" w:pos="426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:rsidR="00E60FDE" w:rsidRDefault="00E60FDE" w:rsidP="00E60FDE">
      <w:pPr>
        <w:rPr>
          <w:rFonts w:eastAsiaTheme="minorEastAsia"/>
        </w:rPr>
      </w:pPr>
    </w:p>
    <w:p w:rsidR="00A4031D" w:rsidRPr="00157F3A" w:rsidRDefault="00A4031D" w:rsidP="00A4031D">
      <w:pPr>
        <w:ind w:firstLine="567"/>
        <w:jc w:val="both"/>
        <w:rPr>
          <w:rFonts w:ascii="Calibri" w:hAnsi="Calibri" w:cs="Calibri"/>
        </w:rPr>
      </w:pPr>
      <w:r w:rsidRPr="00157F3A">
        <w:rPr>
          <w:rFonts w:ascii="Calibri" w:hAnsi="Calibri" w:cs="Calibri"/>
        </w:rPr>
        <w:t xml:space="preserve">Zgodnie z art. 13 ust. 1 i 2 rozporządzenia Parlamentu Europejskiego i Rady (UE) 2016/679 </w:t>
      </w:r>
      <w:r w:rsidRPr="00157F3A">
        <w:rPr>
          <w:rFonts w:ascii="Calibri" w:hAnsi="Calibri" w:cs="Calibri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4031D" w:rsidRPr="00157F3A" w:rsidRDefault="00A4031D" w:rsidP="00A4031D">
      <w:pPr>
        <w:ind w:firstLine="567"/>
        <w:jc w:val="both"/>
        <w:rPr>
          <w:rFonts w:ascii="Calibri" w:hAnsi="Calibri" w:cs="Calibri"/>
        </w:rPr>
      </w:pPr>
    </w:p>
    <w:p w:rsidR="00A4031D" w:rsidRPr="00157F3A" w:rsidRDefault="00A4031D" w:rsidP="00A4031D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</w:rPr>
      </w:pPr>
      <w:r w:rsidRPr="00157F3A">
        <w:rPr>
          <w:rFonts w:ascii="Calibri" w:hAnsi="Calibri" w:cs="Calibri"/>
        </w:rPr>
        <w:t>Administratorem danych osobowych</w:t>
      </w:r>
      <w:r w:rsidRPr="00157F3A">
        <w:rPr>
          <w:rStyle w:val="Pogrubienie"/>
          <w:rFonts w:ascii="Calibri" w:hAnsi="Calibri" w:cs="Calibri"/>
          <w:color w:val="000000"/>
        </w:rPr>
        <w:t xml:space="preserve"> jest </w:t>
      </w:r>
      <w:r w:rsidRPr="00157F3A">
        <w:rPr>
          <w:rFonts w:ascii="Calibri" w:hAnsi="Calibri" w:cs="Calibri"/>
        </w:rPr>
        <w:t xml:space="preserve">Szkoła Policealna - Medyczne Studium Zawodowe </w:t>
      </w:r>
      <w:r w:rsidRPr="00157F3A">
        <w:rPr>
          <w:rFonts w:ascii="Calibri" w:hAnsi="Calibri" w:cs="Calibri"/>
        </w:rPr>
        <w:br/>
        <w:t xml:space="preserve">im. Stanisława </w:t>
      </w:r>
      <w:proofErr w:type="spellStart"/>
      <w:r w:rsidRPr="00157F3A">
        <w:rPr>
          <w:rFonts w:ascii="Calibri" w:hAnsi="Calibri" w:cs="Calibri"/>
        </w:rPr>
        <w:t>Liebharta</w:t>
      </w:r>
      <w:proofErr w:type="spellEnd"/>
      <w:r w:rsidRPr="00157F3A">
        <w:rPr>
          <w:rFonts w:ascii="Calibri" w:hAnsi="Calibri" w:cs="Calibri"/>
        </w:rPr>
        <w:t xml:space="preserve"> w Lublinie, której przedstawicielem jest Dyrektor Szkoły </w:t>
      </w:r>
      <w:r w:rsidRPr="00157F3A">
        <w:rPr>
          <w:rFonts w:ascii="Calibri" w:hAnsi="Calibri" w:cs="Calibri"/>
        </w:rPr>
        <w:br/>
        <w:t>z siedzibą: 20-090 Lublin, ul. dra Kazimierza Jaczewskiego 5, zwany dalej Administratorem.</w:t>
      </w:r>
    </w:p>
    <w:p w:rsidR="00A4031D" w:rsidRPr="00157F3A" w:rsidRDefault="00A4031D" w:rsidP="00A4031D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</w:rPr>
      </w:pPr>
      <w:r w:rsidRPr="00157F3A">
        <w:rPr>
          <w:rFonts w:ascii="Calibri" w:hAnsi="Calibri" w:cs="Calibri"/>
        </w:rPr>
        <w:t xml:space="preserve">Administrator danych wyznaczył Inspektora Ochrony Danych (IOD), z którym można kontaktować się pod adresem e-mail: </w:t>
      </w:r>
      <w:hyperlink r:id="rId8" w:history="1">
        <w:r w:rsidRPr="00157F3A">
          <w:rPr>
            <w:rStyle w:val="Hipercze"/>
            <w:rFonts w:ascii="Calibri" w:hAnsi="Calibri" w:cs="Calibri"/>
          </w:rPr>
          <w:t>inspektor@msz.lublin.pl</w:t>
        </w:r>
      </w:hyperlink>
      <w:r w:rsidRPr="00157F3A">
        <w:rPr>
          <w:rFonts w:ascii="Calibri" w:hAnsi="Calibri" w:cs="Calibri"/>
        </w:rPr>
        <w:t xml:space="preserve"> </w:t>
      </w:r>
    </w:p>
    <w:p w:rsidR="00A4031D" w:rsidRPr="00872652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872652">
        <w:rPr>
          <w:rFonts w:ascii="Calibri" w:hAnsi="Calibri" w:cs="Calibri"/>
        </w:rPr>
        <w:t>Pani/Pana dane osobowe przetwarzane będą na podstawie art. 6 ust. 1 lit. c</w:t>
      </w:r>
      <w:r w:rsidRPr="00872652">
        <w:rPr>
          <w:rFonts w:ascii="Calibri" w:hAnsi="Calibri" w:cs="Calibri"/>
          <w:i/>
        </w:rPr>
        <w:t xml:space="preserve"> </w:t>
      </w:r>
      <w:r w:rsidRPr="00872652">
        <w:rPr>
          <w:rFonts w:ascii="Calibri" w:hAnsi="Calibri" w:cs="Calibri"/>
        </w:rPr>
        <w:t xml:space="preserve">RODO w celu związanym z postępowaniem o udzielenie zamówienia publicznego </w:t>
      </w:r>
      <w:r w:rsidRPr="00872652">
        <w:rPr>
          <w:rFonts w:ascii="Calibri" w:hAnsi="Calibri" w:cs="Calibri"/>
          <w:i/>
        </w:rPr>
        <w:t xml:space="preserve">/dane identyfikujące postępowanie, np. nazwa, numer/ </w:t>
      </w:r>
      <w:r w:rsidRPr="00872652">
        <w:rPr>
          <w:rFonts w:ascii="Calibri" w:hAnsi="Calibri" w:cs="Calibri"/>
        </w:rPr>
        <w:t>prowadzonym w trybie …………………...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ustawy z dnia 29 stycznia 2004 r.– Prawo zamówień publicznych (Dz. U. z 2017 r. poz. 1579 i 2018), dalej „ustawa </w:t>
      </w:r>
      <w:proofErr w:type="spellStart"/>
      <w:r w:rsidRPr="00157F3A">
        <w:rPr>
          <w:rFonts w:ascii="Calibri" w:hAnsi="Calibri" w:cs="Calibri"/>
        </w:rPr>
        <w:t>Pzp</w:t>
      </w:r>
      <w:proofErr w:type="spellEnd"/>
      <w:r w:rsidRPr="00157F3A">
        <w:rPr>
          <w:rFonts w:ascii="Calibri" w:hAnsi="Calibri" w:cs="Calibri"/>
        </w:rPr>
        <w:t>”.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 xml:space="preserve">Pani/Pana dane osobowe będą przechowywane, zgodnie z art. 97 ust. 1 ustawy </w:t>
      </w:r>
      <w:proofErr w:type="spellStart"/>
      <w:r w:rsidRPr="00157F3A">
        <w:rPr>
          <w:rFonts w:ascii="Calibri" w:hAnsi="Calibri" w:cs="Calibri"/>
        </w:rPr>
        <w:t>Pzp</w:t>
      </w:r>
      <w:proofErr w:type="spellEnd"/>
      <w:r w:rsidRPr="00157F3A">
        <w:rPr>
          <w:rFonts w:ascii="Calibri" w:hAnsi="Calibri" w:cs="Calibri"/>
        </w:rPr>
        <w:t>, przez okres 4 lat od dnia zakończenia postępowania o udzielenie zamówienia, a jeżeli czas trwania umowy przekracza</w:t>
      </w:r>
      <w:r>
        <w:rPr>
          <w:rFonts w:ascii="Calibri" w:hAnsi="Calibri" w:cs="Calibri"/>
        </w:rPr>
        <w:t xml:space="preserve"> </w:t>
      </w:r>
      <w:r w:rsidRPr="00157F3A">
        <w:rPr>
          <w:rFonts w:ascii="Calibri" w:hAnsi="Calibri" w:cs="Calibri"/>
        </w:rPr>
        <w:t>4 lata, okres przechowywania obejmuje cały czas trwania umowy.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7F3A">
        <w:rPr>
          <w:rFonts w:ascii="Calibri" w:hAnsi="Calibri" w:cs="Calibri"/>
        </w:rPr>
        <w:t>Pzp</w:t>
      </w:r>
      <w:proofErr w:type="spellEnd"/>
      <w:r w:rsidRPr="00157F3A">
        <w:rPr>
          <w:rFonts w:ascii="Calibri" w:hAnsi="Calibri" w:cs="Calibri"/>
        </w:rPr>
        <w:t xml:space="preserve">, związanym z udziałem w postępowaniu o udzielenie zamówienia publicznego; konsekwencje niepodania określonych </w:t>
      </w:r>
      <w:r>
        <w:rPr>
          <w:rFonts w:ascii="Calibri" w:hAnsi="Calibri" w:cs="Calibri"/>
        </w:rPr>
        <w:t xml:space="preserve">danych wynikają </w:t>
      </w:r>
      <w:r w:rsidRPr="00157F3A">
        <w:rPr>
          <w:rFonts w:ascii="Calibri" w:hAnsi="Calibri" w:cs="Calibri"/>
        </w:rPr>
        <w:t xml:space="preserve">z ustawy </w:t>
      </w:r>
      <w:proofErr w:type="spellStart"/>
      <w:r w:rsidRPr="00157F3A">
        <w:rPr>
          <w:rFonts w:ascii="Calibri" w:hAnsi="Calibri" w:cs="Calibri"/>
        </w:rPr>
        <w:t>Pzp</w:t>
      </w:r>
      <w:proofErr w:type="spellEnd"/>
      <w:r w:rsidRPr="00157F3A">
        <w:rPr>
          <w:rFonts w:ascii="Calibri" w:hAnsi="Calibri" w:cs="Calibri"/>
        </w:rPr>
        <w:t>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>W odniesieniu do Pani/Pana danych osobowych decyzje nie będą podejmowane w sposób zautomatyzowany, stosowanie do art. 22 RODO.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>Posiada Pani/Pan:</w:t>
      </w:r>
    </w:p>
    <w:p w:rsidR="00A4031D" w:rsidRPr="00157F3A" w:rsidRDefault="00A4031D" w:rsidP="00A4031D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ascii="Calibri" w:hAnsi="Calibri" w:cs="Calibri"/>
          <w:color w:val="00B0F0"/>
        </w:rPr>
      </w:pPr>
      <w:r w:rsidRPr="00157F3A">
        <w:rPr>
          <w:rFonts w:ascii="Calibri" w:hAnsi="Calibri" w:cs="Calibri"/>
        </w:rPr>
        <w:t>na podstawie art. 15 RODO prawo dostępu do danych osobowych Pani/Pana dotyczących.</w:t>
      </w:r>
    </w:p>
    <w:p w:rsidR="00A4031D" w:rsidRPr="00157F3A" w:rsidRDefault="00A4031D" w:rsidP="00A4031D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ascii="Calibri" w:hAnsi="Calibri" w:cs="Calibri"/>
        </w:rPr>
      </w:pPr>
      <w:r w:rsidRPr="00157F3A">
        <w:rPr>
          <w:rFonts w:ascii="Calibri" w:hAnsi="Calibri" w:cs="Calibri"/>
        </w:rPr>
        <w:lastRenderedPageBreak/>
        <w:t>na podstawie art. 16 RODO prawo do sprostowania Pani/Pana danych osobowych,</w:t>
      </w:r>
    </w:p>
    <w:p w:rsidR="00A4031D" w:rsidRPr="00157F3A" w:rsidRDefault="00A4031D" w:rsidP="00A4031D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ascii="Calibri" w:hAnsi="Calibri" w:cs="Calibri"/>
        </w:rPr>
      </w:pPr>
      <w:r w:rsidRPr="00157F3A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RODO,</w:t>
      </w:r>
    </w:p>
    <w:p w:rsidR="00A4031D" w:rsidRPr="00157F3A" w:rsidRDefault="00A4031D" w:rsidP="00A4031D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ascii="Calibri" w:hAnsi="Calibri" w:cs="Calibri"/>
          <w:i/>
          <w:color w:val="00B0F0"/>
        </w:rPr>
      </w:pPr>
      <w:r w:rsidRPr="00157F3A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RODO.</w:t>
      </w:r>
    </w:p>
    <w:p w:rsidR="00A4031D" w:rsidRPr="00157F3A" w:rsidRDefault="00A4031D" w:rsidP="00872652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ascii="Calibri" w:hAnsi="Calibri" w:cs="Calibri"/>
          <w:i/>
          <w:color w:val="00B0F0"/>
        </w:rPr>
      </w:pPr>
      <w:r w:rsidRPr="00157F3A">
        <w:rPr>
          <w:rFonts w:ascii="Calibri" w:hAnsi="Calibri" w:cs="Calibri"/>
        </w:rPr>
        <w:t>Nie przysługuje Pani/Panu:</w:t>
      </w:r>
    </w:p>
    <w:p w:rsidR="00A4031D" w:rsidRPr="00157F3A" w:rsidRDefault="00A4031D" w:rsidP="00A4031D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ascii="Calibri" w:hAnsi="Calibri" w:cs="Calibri"/>
          <w:i/>
          <w:color w:val="00B0F0"/>
        </w:rPr>
      </w:pPr>
      <w:r w:rsidRPr="00157F3A">
        <w:rPr>
          <w:rFonts w:ascii="Calibri" w:hAnsi="Calibri" w:cs="Calibri"/>
        </w:rPr>
        <w:t>w związku z art. 17 ust. 3 lit. b, d lub e RODO prawo do usunięcia danych osobowych,</w:t>
      </w:r>
    </w:p>
    <w:p w:rsidR="00A4031D" w:rsidRPr="00157F3A" w:rsidRDefault="00A4031D" w:rsidP="00A4031D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>prawo do przenoszenia danych osobowych, o którym mowa w art. 20 RODO,</w:t>
      </w:r>
    </w:p>
    <w:p w:rsidR="00A4031D" w:rsidRPr="00157F3A" w:rsidRDefault="00A4031D" w:rsidP="00A4031D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ascii="Calibri" w:hAnsi="Calibri" w:cs="Calibri"/>
          <w:i/>
        </w:rPr>
      </w:pPr>
      <w:r w:rsidRPr="00157F3A">
        <w:rPr>
          <w:rFonts w:ascii="Calibri" w:hAnsi="Calibri" w:cs="Calibri"/>
        </w:rPr>
        <w:t>na podstawie art. 21 RODO prawo sprzeciwu, wobec przetwarzania danych osobowych, gdyż podstawą prawną przetwarzania Pani/Pana danych osobowych jest art. 6 ust. 1 lit. c RODO.</w:t>
      </w:r>
    </w:p>
    <w:p w:rsidR="00AC41EF" w:rsidRPr="00AC41EF" w:rsidRDefault="00AC41EF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</w:p>
    <w:p w:rsidR="000070FB" w:rsidRPr="00AC41EF" w:rsidRDefault="000070FB" w:rsidP="00AC41EF">
      <w:pPr>
        <w:pStyle w:val="Zal-text"/>
        <w:spacing w:before="0" w:after="0" w:line="240" w:lineRule="auto"/>
        <w:rPr>
          <w:rFonts w:ascii="Calibri" w:hAnsi="Calibri"/>
          <w:sz w:val="24"/>
          <w:szCs w:val="24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7"/>
        <w:gridCol w:w="3820"/>
      </w:tblGrid>
      <w:tr w:rsidR="00AC41EF" w:rsidRPr="00AC41EF" w:rsidTr="00422D7D">
        <w:trPr>
          <w:trHeight w:val="664"/>
        </w:trPr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C41EF">
              <w:rPr>
                <w:rFonts w:ascii="Calibri" w:hAnsi="Calibri"/>
                <w:sz w:val="24"/>
                <w:szCs w:val="24"/>
              </w:rPr>
              <w:t>Wykonawca</w:t>
            </w:r>
          </w:p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AC41EF" w:rsidP="00422D7D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82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870554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Odbiorca</w:t>
            </w:r>
          </w:p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41EF" w:rsidRPr="00AC41EF" w:rsidTr="00422D7D">
        <w:trPr>
          <w:trHeight w:val="278"/>
        </w:trPr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AC41EF">
              <w:rPr>
                <w:rFonts w:ascii="Calibri" w:hAnsi="Calibri"/>
                <w:sz w:val="24"/>
                <w:szCs w:val="24"/>
                <w:lang w:val="en-GB"/>
              </w:rPr>
              <w:t>.................................................................</w:t>
            </w:r>
          </w:p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AC41EF" w:rsidP="00422D7D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82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AC41EF">
              <w:rPr>
                <w:rFonts w:ascii="Calibri" w:hAnsi="Calibri"/>
                <w:sz w:val="24"/>
                <w:szCs w:val="24"/>
                <w:lang w:val="en-GB"/>
              </w:rPr>
              <w:t>.............................................................</w:t>
            </w:r>
          </w:p>
          <w:p w:rsidR="00AC41EF" w:rsidRPr="00AC41EF" w:rsidRDefault="00AC41EF" w:rsidP="00422D7D">
            <w:pPr>
              <w:pStyle w:val="Zal-text"/>
              <w:spacing w:before="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C1903" w:rsidRPr="00AC41EF" w:rsidRDefault="008C1903" w:rsidP="008D1397">
      <w:bookmarkStart w:id="0" w:name="_GoBack"/>
      <w:bookmarkEnd w:id="0"/>
    </w:p>
    <w:sectPr w:rsidR="008C1903" w:rsidRPr="00AC41EF" w:rsidSect="0072695E">
      <w:footerReference w:type="even" r:id="rId9"/>
      <w:footerReference w:type="default" r:id="rId10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15" w:rsidRDefault="00927D15">
      <w:r>
        <w:separator/>
      </w:r>
    </w:p>
  </w:endnote>
  <w:endnote w:type="continuationSeparator" w:id="0">
    <w:p w:rsidR="00927D15" w:rsidRDefault="0092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89" w:rsidRDefault="00CF2B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1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3889" w:rsidRDefault="00927D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89" w:rsidRDefault="00CF2BD1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AC41EF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860EDA">
      <w:rPr>
        <w:rStyle w:val="Numerstrony"/>
        <w:noProof/>
        <w:sz w:val="20"/>
        <w:szCs w:val="20"/>
      </w:rPr>
      <w:t>4</w:t>
    </w:r>
    <w:r>
      <w:rPr>
        <w:rStyle w:val="Numerstrony"/>
        <w:sz w:val="20"/>
        <w:szCs w:val="20"/>
      </w:rPr>
      <w:fldChar w:fldCharType="end"/>
    </w:r>
  </w:p>
  <w:p w:rsidR="00793889" w:rsidRDefault="00927D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15" w:rsidRDefault="00927D15">
      <w:r>
        <w:separator/>
      </w:r>
    </w:p>
  </w:footnote>
  <w:footnote w:type="continuationSeparator" w:id="0">
    <w:p w:rsidR="00927D15" w:rsidRDefault="00927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B1D"/>
    <w:multiLevelType w:val="hybridMultilevel"/>
    <w:tmpl w:val="C4C2DC5A"/>
    <w:lvl w:ilvl="0" w:tplc="086ECAC6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8E1980"/>
    <w:multiLevelType w:val="hybridMultilevel"/>
    <w:tmpl w:val="3ACE39BC"/>
    <w:lvl w:ilvl="0" w:tplc="632AE1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C355EDF"/>
    <w:multiLevelType w:val="multilevel"/>
    <w:tmpl w:val="39AE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CA13B0"/>
    <w:multiLevelType w:val="hybridMultilevel"/>
    <w:tmpl w:val="1D246204"/>
    <w:lvl w:ilvl="0" w:tplc="BD28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253A"/>
    <w:multiLevelType w:val="hybridMultilevel"/>
    <w:tmpl w:val="631CA5F2"/>
    <w:lvl w:ilvl="0" w:tplc="21563ED8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5F295FFC"/>
    <w:multiLevelType w:val="hybridMultilevel"/>
    <w:tmpl w:val="3B686A00"/>
    <w:lvl w:ilvl="0" w:tplc="EC4EF5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A77BD"/>
    <w:multiLevelType w:val="hybridMultilevel"/>
    <w:tmpl w:val="8410BD4C"/>
    <w:lvl w:ilvl="0" w:tplc="8C4CE128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1EF"/>
    <w:rsid w:val="000070FB"/>
    <w:rsid w:val="00016104"/>
    <w:rsid w:val="00034898"/>
    <w:rsid w:val="000508C1"/>
    <w:rsid w:val="00092BB9"/>
    <w:rsid w:val="000E4098"/>
    <w:rsid w:val="000F77BA"/>
    <w:rsid w:val="001035CA"/>
    <w:rsid w:val="00156849"/>
    <w:rsid w:val="00167617"/>
    <w:rsid w:val="00171260"/>
    <w:rsid w:val="00204BA2"/>
    <w:rsid w:val="00214633"/>
    <w:rsid w:val="002206F0"/>
    <w:rsid w:val="00222075"/>
    <w:rsid w:val="0025312A"/>
    <w:rsid w:val="002C5A2E"/>
    <w:rsid w:val="003070E5"/>
    <w:rsid w:val="00351C33"/>
    <w:rsid w:val="00361890"/>
    <w:rsid w:val="003720FC"/>
    <w:rsid w:val="00396759"/>
    <w:rsid w:val="003A0F2D"/>
    <w:rsid w:val="003D1761"/>
    <w:rsid w:val="004224E2"/>
    <w:rsid w:val="00422891"/>
    <w:rsid w:val="00455C33"/>
    <w:rsid w:val="00456D61"/>
    <w:rsid w:val="00490FFE"/>
    <w:rsid w:val="00496CBF"/>
    <w:rsid w:val="004979AE"/>
    <w:rsid w:val="004B7095"/>
    <w:rsid w:val="004B79AF"/>
    <w:rsid w:val="004C47A9"/>
    <w:rsid w:val="004C5226"/>
    <w:rsid w:val="004D5549"/>
    <w:rsid w:val="004E700E"/>
    <w:rsid w:val="004F3574"/>
    <w:rsid w:val="005362EB"/>
    <w:rsid w:val="005576AC"/>
    <w:rsid w:val="00590AE2"/>
    <w:rsid w:val="005911C1"/>
    <w:rsid w:val="005C4E55"/>
    <w:rsid w:val="005F392D"/>
    <w:rsid w:val="005F6DAB"/>
    <w:rsid w:val="0062188A"/>
    <w:rsid w:val="006270D2"/>
    <w:rsid w:val="006332F3"/>
    <w:rsid w:val="006931A1"/>
    <w:rsid w:val="006B590E"/>
    <w:rsid w:val="006D63BE"/>
    <w:rsid w:val="006E74E7"/>
    <w:rsid w:val="0070248D"/>
    <w:rsid w:val="00713646"/>
    <w:rsid w:val="0072695E"/>
    <w:rsid w:val="0073493E"/>
    <w:rsid w:val="00751119"/>
    <w:rsid w:val="00790A86"/>
    <w:rsid w:val="007F5537"/>
    <w:rsid w:val="00811478"/>
    <w:rsid w:val="00860EDA"/>
    <w:rsid w:val="00870554"/>
    <w:rsid w:val="00872652"/>
    <w:rsid w:val="00874A66"/>
    <w:rsid w:val="008C1903"/>
    <w:rsid w:val="008D1397"/>
    <w:rsid w:val="008E0ECF"/>
    <w:rsid w:val="008E65BE"/>
    <w:rsid w:val="008F0DE6"/>
    <w:rsid w:val="008F3DA8"/>
    <w:rsid w:val="00926F9E"/>
    <w:rsid w:val="00927D15"/>
    <w:rsid w:val="00943AA6"/>
    <w:rsid w:val="00961B6B"/>
    <w:rsid w:val="00992602"/>
    <w:rsid w:val="009A7F69"/>
    <w:rsid w:val="009D360D"/>
    <w:rsid w:val="009E5B94"/>
    <w:rsid w:val="009F1F0D"/>
    <w:rsid w:val="009F421D"/>
    <w:rsid w:val="00A2322E"/>
    <w:rsid w:val="00A36749"/>
    <w:rsid w:val="00A4031D"/>
    <w:rsid w:val="00A56665"/>
    <w:rsid w:val="00A57486"/>
    <w:rsid w:val="00AC41EF"/>
    <w:rsid w:val="00AD055A"/>
    <w:rsid w:val="00AD418F"/>
    <w:rsid w:val="00AE2D43"/>
    <w:rsid w:val="00AF4C8D"/>
    <w:rsid w:val="00B12358"/>
    <w:rsid w:val="00B163E9"/>
    <w:rsid w:val="00B46755"/>
    <w:rsid w:val="00BC14B7"/>
    <w:rsid w:val="00C23463"/>
    <w:rsid w:val="00C73DD9"/>
    <w:rsid w:val="00C91733"/>
    <w:rsid w:val="00C95B6C"/>
    <w:rsid w:val="00CE23F3"/>
    <w:rsid w:val="00CF2BD1"/>
    <w:rsid w:val="00D24EC8"/>
    <w:rsid w:val="00DA0419"/>
    <w:rsid w:val="00DA5BE6"/>
    <w:rsid w:val="00DA6B4C"/>
    <w:rsid w:val="00DB1570"/>
    <w:rsid w:val="00DC7840"/>
    <w:rsid w:val="00DD13DF"/>
    <w:rsid w:val="00DD355E"/>
    <w:rsid w:val="00E0192E"/>
    <w:rsid w:val="00E60FDE"/>
    <w:rsid w:val="00E678AB"/>
    <w:rsid w:val="00E76C02"/>
    <w:rsid w:val="00EA076A"/>
    <w:rsid w:val="00EE6CA7"/>
    <w:rsid w:val="00F31CB2"/>
    <w:rsid w:val="00F46EB2"/>
    <w:rsid w:val="00F85F99"/>
    <w:rsid w:val="00FA0062"/>
    <w:rsid w:val="00FE50FA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C41EF"/>
  </w:style>
  <w:style w:type="paragraph" w:styleId="Stopka">
    <w:name w:val="footer"/>
    <w:basedOn w:val="Normalny"/>
    <w:link w:val="StopkaZnak"/>
    <w:semiHidden/>
    <w:rsid w:val="00AC41EF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semiHidden/>
    <w:rsid w:val="00AC41EF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ND">
    <w:name w:val="ND"/>
    <w:rsid w:val="00AC41EF"/>
  </w:style>
  <w:style w:type="paragraph" w:customStyle="1" w:styleId="Noparagraphstyle">
    <w:name w:val="[No paragraph style]"/>
    <w:rsid w:val="00AC41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bold-centr">
    <w:name w:val="zal bold-centr"/>
    <w:basedOn w:val="Noparagraphstyle"/>
    <w:rsid w:val="00AC41EF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rsid w:val="00AC41EF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rsid w:val="00AC41EF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rsid w:val="00AC41EF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rsid w:val="00AC41EF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rsid w:val="00AC41EF"/>
    <w:rPr>
      <w:b/>
    </w:rPr>
  </w:style>
  <w:style w:type="paragraph" w:styleId="Akapitzlist">
    <w:name w:val="List Paragraph"/>
    <w:basedOn w:val="Normalny"/>
    <w:uiPriority w:val="34"/>
    <w:qFormat/>
    <w:rsid w:val="00702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FD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40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C41EF"/>
  </w:style>
  <w:style w:type="paragraph" w:styleId="Stopka">
    <w:name w:val="footer"/>
    <w:basedOn w:val="Normalny"/>
    <w:link w:val="StopkaZnak"/>
    <w:semiHidden/>
    <w:rsid w:val="00AC41EF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semiHidden/>
    <w:rsid w:val="00AC41EF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ND">
    <w:name w:val="ND"/>
    <w:rsid w:val="00AC41EF"/>
  </w:style>
  <w:style w:type="paragraph" w:customStyle="1" w:styleId="Noparagraphstyle">
    <w:name w:val="[No paragraph style]"/>
    <w:rsid w:val="00AC41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bold-centr">
    <w:name w:val="zal bold-centr"/>
    <w:basedOn w:val="Noparagraphstyle"/>
    <w:rsid w:val="00AC41EF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rsid w:val="00AC41EF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rsid w:val="00AC41EF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rsid w:val="00AC41EF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rsid w:val="00AC41EF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rsid w:val="00AC41EF"/>
    <w:rPr>
      <w:b/>
    </w:rPr>
  </w:style>
  <w:style w:type="paragraph" w:styleId="Akapitzlist">
    <w:name w:val="List Paragraph"/>
    <w:basedOn w:val="Normalny"/>
    <w:uiPriority w:val="34"/>
    <w:qFormat/>
    <w:rsid w:val="0070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sz.lublin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F6F7-F910-4464-934F-60C2359B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2112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paryb</dc:creator>
  <cp:lastModifiedBy>Użytkownik systemu Windows</cp:lastModifiedBy>
  <cp:revision>10</cp:revision>
  <cp:lastPrinted>2016-12-01T08:53:00Z</cp:lastPrinted>
  <dcterms:created xsi:type="dcterms:W3CDTF">2018-10-18T08:00:00Z</dcterms:created>
  <dcterms:modified xsi:type="dcterms:W3CDTF">2024-11-08T11:25:00Z</dcterms:modified>
</cp:coreProperties>
</file>